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C8" w:rsidRPr="00E65962" w:rsidRDefault="00C43436" w:rsidP="00BE3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6"/>
          <w:szCs w:val="26"/>
        </w:rPr>
        <w:t xml:space="preserve"> </w:t>
      </w:r>
      <w:r w:rsidR="000D2201" w:rsidRPr="00E65962">
        <w:rPr>
          <w:rFonts w:ascii="Times New Roman" w:hAnsi="Times New Roman" w:cs="Times New Roman"/>
          <w:sz w:val="26"/>
          <w:szCs w:val="26"/>
        </w:rPr>
        <w:t xml:space="preserve">  </w:t>
      </w:r>
      <w:r w:rsidR="002E0C52" w:rsidRPr="00E65962">
        <w:rPr>
          <w:rFonts w:ascii="Times New Roman" w:hAnsi="Times New Roman" w:cs="Times New Roman"/>
          <w:sz w:val="26"/>
          <w:szCs w:val="26"/>
        </w:rPr>
        <w:t xml:space="preserve">  </w:t>
      </w:r>
      <w:r w:rsidR="00E353DA" w:rsidRPr="00E65962">
        <w:rPr>
          <w:rFonts w:ascii="Times New Roman" w:hAnsi="Times New Roman" w:cs="Times New Roman"/>
          <w:sz w:val="26"/>
          <w:szCs w:val="26"/>
        </w:rPr>
        <w:t xml:space="preserve">  </w:t>
      </w:r>
      <w:r w:rsidR="005163C8" w:rsidRPr="00E659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F413D2" w:rsidRPr="00E65962">
        <w:rPr>
          <w:rFonts w:ascii="Times New Roman" w:hAnsi="Times New Roman" w:cs="Times New Roman"/>
          <w:sz w:val="26"/>
          <w:szCs w:val="26"/>
        </w:rPr>
        <w:t xml:space="preserve">      </w:t>
      </w:r>
      <w:r w:rsidR="00483488" w:rsidRPr="00E65962">
        <w:rPr>
          <w:rFonts w:ascii="Times New Roman" w:hAnsi="Times New Roman" w:cs="Times New Roman"/>
          <w:sz w:val="26"/>
          <w:szCs w:val="26"/>
        </w:rPr>
        <w:t xml:space="preserve"> </w:t>
      </w:r>
      <w:r w:rsidR="00AA179D" w:rsidRPr="00E65962">
        <w:rPr>
          <w:rFonts w:ascii="Times New Roman" w:hAnsi="Times New Roman" w:cs="Times New Roman"/>
          <w:sz w:val="26"/>
          <w:szCs w:val="26"/>
        </w:rPr>
        <w:tab/>
      </w:r>
      <w:r w:rsidR="00AA179D" w:rsidRPr="00E65962">
        <w:rPr>
          <w:rFonts w:ascii="Times New Roman" w:hAnsi="Times New Roman" w:cs="Times New Roman"/>
          <w:sz w:val="26"/>
          <w:szCs w:val="26"/>
        </w:rPr>
        <w:tab/>
      </w:r>
      <w:r w:rsidR="005163C8" w:rsidRPr="00E6596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5163C8" w:rsidRPr="00E65962" w:rsidRDefault="005163C8" w:rsidP="00BE3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A179D" w:rsidRPr="00E65962">
        <w:rPr>
          <w:rFonts w:ascii="Times New Roman" w:hAnsi="Times New Roman" w:cs="Times New Roman"/>
          <w:sz w:val="28"/>
          <w:szCs w:val="28"/>
        </w:rPr>
        <w:t xml:space="preserve"> </w:t>
      </w:r>
      <w:r w:rsidR="00AA179D" w:rsidRPr="00E65962">
        <w:rPr>
          <w:rFonts w:ascii="Times New Roman" w:hAnsi="Times New Roman" w:cs="Times New Roman"/>
          <w:sz w:val="28"/>
          <w:szCs w:val="28"/>
        </w:rPr>
        <w:tab/>
      </w:r>
      <w:r w:rsidR="00AA179D" w:rsidRPr="00E65962">
        <w:rPr>
          <w:rFonts w:ascii="Times New Roman" w:hAnsi="Times New Roman" w:cs="Times New Roman"/>
          <w:sz w:val="28"/>
          <w:szCs w:val="28"/>
        </w:rPr>
        <w:tab/>
      </w:r>
      <w:r w:rsidR="00037812" w:rsidRPr="00E65962">
        <w:rPr>
          <w:rFonts w:ascii="Times New Roman" w:hAnsi="Times New Roman" w:cs="Times New Roman"/>
          <w:sz w:val="28"/>
          <w:szCs w:val="28"/>
        </w:rPr>
        <w:t>Председател</w:t>
      </w:r>
      <w:r w:rsidR="00CB121A" w:rsidRPr="00E65962">
        <w:rPr>
          <w:rFonts w:ascii="Times New Roman" w:hAnsi="Times New Roman" w:cs="Times New Roman"/>
          <w:sz w:val="28"/>
          <w:szCs w:val="28"/>
        </w:rPr>
        <w:t>ь</w:t>
      </w:r>
    </w:p>
    <w:p w:rsidR="005163C8" w:rsidRPr="00E65962" w:rsidRDefault="00483488" w:rsidP="00BE3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413D2" w:rsidRPr="00E6596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A179D" w:rsidRPr="00E65962">
        <w:rPr>
          <w:rFonts w:ascii="Times New Roman" w:hAnsi="Times New Roman" w:cs="Times New Roman"/>
          <w:sz w:val="28"/>
          <w:szCs w:val="28"/>
        </w:rPr>
        <w:t xml:space="preserve">   </w:t>
      </w:r>
      <w:r w:rsidR="005163C8" w:rsidRPr="00E65962">
        <w:rPr>
          <w:rFonts w:ascii="Times New Roman" w:hAnsi="Times New Roman" w:cs="Times New Roman"/>
          <w:sz w:val="28"/>
          <w:szCs w:val="28"/>
        </w:rPr>
        <w:t xml:space="preserve">Контрольно-ревизионной </w:t>
      </w:r>
      <w:r w:rsidRPr="00E65962">
        <w:rPr>
          <w:rFonts w:ascii="Times New Roman" w:hAnsi="Times New Roman" w:cs="Times New Roman"/>
          <w:sz w:val="28"/>
          <w:szCs w:val="28"/>
        </w:rPr>
        <w:t xml:space="preserve">  </w:t>
      </w:r>
      <w:r w:rsidR="005163C8" w:rsidRPr="00E65962">
        <w:rPr>
          <w:rFonts w:ascii="Times New Roman" w:hAnsi="Times New Roman" w:cs="Times New Roman"/>
          <w:sz w:val="28"/>
          <w:szCs w:val="28"/>
        </w:rPr>
        <w:t>комиссии</w:t>
      </w:r>
    </w:p>
    <w:p w:rsidR="005163C8" w:rsidRPr="00E65962" w:rsidRDefault="005163C8" w:rsidP="00BE3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413D2" w:rsidRPr="00E65962">
        <w:rPr>
          <w:rFonts w:ascii="Times New Roman" w:hAnsi="Times New Roman" w:cs="Times New Roman"/>
          <w:sz w:val="28"/>
          <w:szCs w:val="28"/>
        </w:rPr>
        <w:t xml:space="preserve"> </w:t>
      </w:r>
      <w:r w:rsidR="00AA179D" w:rsidRPr="00E65962">
        <w:rPr>
          <w:rFonts w:ascii="Times New Roman" w:hAnsi="Times New Roman" w:cs="Times New Roman"/>
          <w:sz w:val="28"/>
          <w:szCs w:val="28"/>
        </w:rPr>
        <w:t xml:space="preserve"> </w:t>
      </w:r>
      <w:r w:rsidRPr="00E6596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163C8" w:rsidRPr="00E65962" w:rsidRDefault="00483488" w:rsidP="00BE3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413D2" w:rsidRPr="00E6596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65962">
        <w:rPr>
          <w:rFonts w:ascii="Times New Roman" w:hAnsi="Times New Roman" w:cs="Times New Roman"/>
          <w:sz w:val="28"/>
          <w:szCs w:val="28"/>
        </w:rPr>
        <w:t xml:space="preserve"> </w:t>
      </w:r>
      <w:r w:rsidR="00AA179D" w:rsidRPr="00E65962">
        <w:rPr>
          <w:rFonts w:ascii="Times New Roman" w:hAnsi="Times New Roman" w:cs="Times New Roman"/>
          <w:sz w:val="28"/>
          <w:szCs w:val="28"/>
        </w:rPr>
        <w:t xml:space="preserve"> </w:t>
      </w:r>
      <w:r w:rsidR="005163C8" w:rsidRPr="00E65962">
        <w:rPr>
          <w:rFonts w:ascii="Times New Roman" w:hAnsi="Times New Roman" w:cs="Times New Roman"/>
          <w:sz w:val="28"/>
          <w:szCs w:val="28"/>
        </w:rPr>
        <w:t>«Вяземский район» Смоленской области</w:t>
      </w:r>
    </w:p>
    <w:p w:rsidR="005163C8" w:rsidRPr="00E65962" w:rsidRDefault="00483488" w:rsidP="00BE3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A179D" w:rsidRPr="00E6596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C4435" w:rsidRPr="00E65962">
        <w:rPr>
          <w:rFonts w:ascii="Times New Roman" w:hAnsi="Times New Roman" w:cs="Times New Roman"/>
          <w:sz w:val="28"/>
          <w:szCs w:val="28"/>
        </w:rPr>
        <w:t xml:space="preserve"> </w:t>
      </w:r>
      <w:r w:rsidRPr="00E65962">
        <w:rPr>
          <w:rFonts w:ascii="Times New Roman" w:hAnsi="Times New Roman" w:cs="Times New Roman"/>
          <w:sz w:val="28"/>
          <w:szCs w:val="28"/>
        </w:rPr>
        <w:t>___</w:t>
      </w:r>
      <w:r w:rsidR="005163C8" w:rsidRPr="00E65962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CB121A" w:rsidRPr="00E65962">
        <w:rPr>
          <w:rFonts w:ascii="Times New Roman" w:hAnsi="Times New Roman" w:cs="Times New Roman"/>
          <w:sz w:val="28"/>
          <w:szCs w:val="28"/>
        </w:rPr>
        <w:t>Л.Г. Черепкова</w:t>
      </w:r>
    </w:p>
    <w:p w:rsidR="005163C8" w:rsidRPr="00E65962" w:rsidRDefault="005163C8" w:rsidP="00BE3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413D2" w:rsidRPr="00E65962">
        <w:rPr>
          <w:rFonts w:ascii="Times New Roman" w:hAnsi="Times New Roman" w:cs="Times New Roman"/>
          <w:sz w:val="28"/>
          <w:szCs w:val="28"/>
        </w:rPr>
        <w:t xml:space="preserve"> </w:t>
      </w:r>
      <w:r w:rsidR="00AA179D" w:rsidRPr="00E65962">
        <w:rPr>
          <w:rFonts w:ascii="Times New Roman" w:hAnsi="Times New Roman" w:cs="Times New Roman"/>
          <w:sz w:val="28"/>
          <w:szCs w:val="28"/>
        </w:rPr>
        <w:t xml:space="preserve"> </w:t>
      </w:r>
      <w:r w:rsidR="00A01A6D" w:rsidRPr="00E65962">
        <w:rPr>
          <w:rFonts w:ascii="Times New Roman" w:hAnsi="Times New Roman" w:cs="Times New Roman"/>
          <w:sz w:val="28"/>
          <w:szCs w:val="28"/>
        </w:rPr>
        <w:t>«</w:t>
      </w:r>
      <w:r w:rsidR="007435ED" w:rsidRPr="00E65962">
        <w:rPr>
          <w:rFonts w:ascii="Times New Roman" w:hAnsi="Times New Roman" w:cs="Times New Roman"/>
          <w:sz w:val="28"/>
          <w:szCs w:val="28"/>
        </w:rPr>
        <w:t>__</w:t>
      </w:r>
      <w:r w:rsidR="00037812" w:rsidRPr="00E65962">
        <w:rPr>
          <w:rFonts w:ascii="Times New Roman" w:hAnsi="Times New Roman" w:cs="Times New Roman"/>
          <w:sz w:val="28"/>
          <w:szCs w:val="28"/>
        </w:rPr>
        <w:t xml:space="preserve">» </w:t>
      </w:r>
      <w:r w:rsidR="00CB121A" w:rsidRPr="00E65962">
        <w:rPr>
          <w:rFonts w:ascii="Times New Roman" w:hAnsi="Times New Roman" w:cs="Times New Roman"/>
          <w:sz w:val="28"/>
          <w:szCs w:val="28"/>
        </w:rPr>
        <w:t>октября</w:t>
      </w:r>
      <w:r w:rsidR="0030019E" w:rsidRPr="00E65962">
        <w:rPr>
          <w:rFonts w:ascii="Times New Roman" w:hAnsi="Times New Roman" w:cs="Times New Roman"/>
          <w:sz w:val="28"/>
          <w:szCs w:val="28"/>
        </w:rPr>
        <w:t xml:space="preserve"> </w:t>
      </w:r>
      <w:r w:rsidR="00037812" w:rsidRPr="00E65962">
        <w:rPr>
          <w:rFonts w:ascii="Times New Roman" w:hAnsi="Times New Roman" w:cs="Times New Roman"/>
          <w:sz w:val="28"/>
          <w:szCs w:val="28"/>
        </w:rPr>
        <w:t>201</w:t>
      </w:r>
      <w:r w:rsidR="00963D82" w:rsidRPr="00E65962">
        <w:rPr>
          <w:rFonts w:ascii="Times New Roman" w:hAnsi="Times New Roman" w:cs="Times New Roman"/>
          <w:sz w:val="28"/>
          <w:szCs w:val="28"/>
        </w:rPr>
        <w:t>8</w:t>
      </w:r>
      <w:r w:rsidR="000E6F20" w:rsidRPr="00E65962">
        <w:rPr>
          <w:rFonts w:ascii="Times New Roman" w:hAnsi="Times New Roman" w:cs="Times New Roman"/>
          <w:sz w:val="28"/>
          <w:szCs w:val="28"/>
        </w:rPr>
        <w:t xml:space="preserve"> </w:t>
      </w:r>
      <w:r w:rsidRPr="00E65962">
        <w:rPr>
          <w:rFonts w:ascii="Times New Roman" w:hAnsi="Times New Roman" w:cs="Times New Roman"/>
          <w:sz w:val="28"/>
          <w:szCs w:val="28"/>
        </w:rPr>
        <w:t>г</w:t>
      </w:r>
      <w:r w:rsidR="00963D82" w:rsidRPr="00E65962">
        <w:rPr>
          <w:rFonts w:ascii="Times New Roman" w:hAnsi="Times New Roman" w:cs="Times New Roman"/>
          <w:sz w:val="28"/>
          <w:szCs w:val="28"/>
        </w:rPr>
        <w:t>ода</w:t>
      </w:r>
    </w:p>
    <w:p w:rsidR="005163C8" w:rsidRPr="00E65962" w:rsidRDefault="005163C8" w:rsidP="00BE38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63C8" w:rsidRPr="00E65962" w:rsidRDefault="005163C8" w:rsidP="00BE3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96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B121A" w:rsidRPr="00E65962" w:rsidRDefault="006114A7" w:rsidP="00CB121A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>п</w:t>
      </w:r>
      <w:r w:rsidR="00037812" w:rsidRPr="00E65962">
        <w:rPr>
          <w:rFonts w:ascii="Times New Roman" w:hAnsi="Times New Roman" w:cs="Times New Roman"/>
          <w:sz w:val="28"/>
          <w:szCs w:val="28"/>
        </w:rPr>
        <w:t xml:space="preserve">о </w:t>
      </w:r>
      <w:r w:rsidR="00B3251A" w:rsidRPr="00E65962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CB121A" w:rsidRPr="00E65962">
        <w:rPr>
          <w:rFonts w:ascii="Times New Roman" w:hAnsi="Times New Roman" w:cs="Times New Roman"/>
          <w:sz w:val="28"/>
          <w:szCs w:val="28"/>
        </w:rPr>
        <w:t>контрольного мероприятия</w:t>
      </w:r>
    </w:p>
    <w:p w:rsidR="00CB121A" w:rsidRPr="00E65962" w:rsidRDefault="00CB121A" w:rsidP="00CB121A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>«Проверка финансово – хозяйственно</w:t>
      </w:r>
      <w:r w:rsidR="00433552" w:rsidRPr="00E65962">
        <w:rPr>
          <w:rFonts w:ascii="Times New Roman" w:hAnsi="Times New Roman" w:cs="Times New Roman"/>
          <w:sz w:val="28"/>
          <w:szCs w:val="28"/>
        </w:rPr>
        <w:t>й</w:t>
      </w:r>
      <w:r w:rsidRPr="00E65962">
        <w:rPr>
          <w:rFonts w:ascii="Times New Roman" w:hAnsi="Times New Roman" w:cs="Times New Roman"/>
          <w:sz w:val="28"/>
          <w:szCs w:val="28"/>
        </w:rPr>
        <w:t xml:space="preserve"> деятельности муниципального бюджетного учреждения дополнительного образования «Центр детского и юношеского туризма и экскурсий» г. Вязьмы Смоленской области </w:t>
      </w:r>
    </w:p>
    <w:p w:rsidR="00CB121A" w:rsidRPr="00E65962" w:rsidRDefault="00CB121A" w:rsidP="00BE38B1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 xml:space="preserve"> за период 2016 и 2017 годы» (МБУ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г. Вязьмы)</w:t>
      </w:r>
    </w:p>
    <w:p w:rsidR="006114A7" w:rsidRPr="00E65962" w:rsidRDefault="0057090E" w:rsidP="00BE38B1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>ИНН</w:t>
      </w:r>
      <w:r w:rsidR="00FD57E5" w:rsidRPr="00E65962">
        <w:rPr>
          <w:rFonts w:ascii="Times New Roman" w:hAnsi="Times New Roman" w:cs="Times New Roman"/>
          <w:sz w:val="28"/>
          <w:szCs w:val="28"/>
        </w:rPr>
        <w:t xml:space="preserve"> </w:t>
      </w:r>
      <w:r w:rsidR="00CB121A" w:rsidRPr="00E65962">
        <w:rPr>
          <w:rFonts w:ascii="Times New Roman" w:hAnsi="Times New Roman" w:cs="Times New Roman"/>
          <w:sz w:val="28"/>
          <w:szCs w:val="28"/>
        </w:rPr>
        <w:t>6722014437</w:t>
      </w:r>
      <w:r w:rsidR="00A01A6D" w:rsidRPr="00E65962">
        <w:rPr>
          <w:rFonts w:ascii="Times New Roman" w:hAnsi="Times New Roman" w:cs="Times New Roman"/>
          <w:sz w:val="28"/>
          <w:szCs w:val="28"/>
        </w:rPr>
        <w:t xml:space="preserve"> КПП 672201001</w:t>
      </w:r>
    </w:p>
    <w:p w:rsidR="00150375" w:rsidRPr="00E65962" w:rsidRDefault="00150375" w:rsidP="00BE38B1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5163C8" w:rsidRPr="00E65962" w:rsidRDefault="005163C8" w:rsidP="00BE38B1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 xml:space="preserve">г. Вязьма       </w:t>
      </w:r>
      <w:r w:rsidR="00AC3819" w:rsidRPr="00E6596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E65962">
        <w:rPr>
          <w:rFonts w:ascii="Times New Roman" w:hAnsi="Times New Roman" w:cs="Times New Roman"/>
          <w:sz w:val="28"/>
          <w:szCs w:val="28"/>
        </w:rPr>
        <w:t xml:space="preserve">     </w:t>
      </w:r>
      <w:r w:rsidR="006114A7" w:rsidRPr="00E65962">
        <w:rPr>
          <w:rFonts w:ascii="Times New Roman" w:hAnsi="Times New Roman" w:cs="Times New Roman"/>
          <w:sz w:val="28"/>
          <w:szCs w:val="28"/>
        </w:rPr>
        <w:t xml:space="preserve">  </w:t>
      </w:r>
      <w:r w:rsidR="00C13755">
        <w:rPr>
          <w:rFonts w:ascii="Times New Roman" w:hAnsi="Times New Roman" w:cs="Times New Roman"/>
          <w:sz w:val="28"/>
          <w:szCs w:val="28"/>
        </w:rPr>
        <w:t xml:space="preserve">             2</w:t>
      </w:r>
      <w:r w:rsidR="00B24EA5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E65962">
        <w:rPr>
          <w:rFonts w:ascii="Times New Roman" w:hAnsi="Times New Roman" w:cs="Times New Roman"/>
          <w:sz w:val="28"/>
          <w:szCs w:val="28"/>
        </w:rPr>
        <w:t xml:space="preserve"> </w:t>
      </w:r>
      <w:r w:rsidR="007E1A23" w:rsidRPr="00E65962">
        <w:rPr>
          <w:rFonts w:ascii="Times New Roman" w:hAnsi="Times New Roman" w:cs="Times New Roman"/>
          <w:sz w:val="28"/>
          <w:szCs w:val="28"/>
        </w:rPr>
        <w:t xml:space="preserve"> </w:t>
      </w:r>
      <w:r w:rsidR="00CB121A" w:rsidRPr="00E65962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A01A6D" w:rsidRPr="00E65962">
        <w:rPr>
          <w:rFonts w:ascii="Times New Roman" w:hAnsi="Times New Roman" w:cs="Times New Roman"/>
          <w:sz w:val="28"/>
          <w:szCs w:val="28"/>
        </w:rPr>
        <w:t>201</w:t>
      </w:r>
      <w:r w:rsidR="00963D82" w:rsidRPr="00E65962">
        <w:rPr>
          <w:rFonts w:ascii="Times New Roman" w:hAnsi="Times New Roman" w:cs="Times New Roman"/>
          <w:sz w:val="28"/>
          <w:szCs w:val="28"/>
        </w:rPr>
        <w:t>8</w:t>
      </w:r>
      <w:r w:rsidR="00A01A6D" w:rsidRPr="00E65962">
        <w:rPr>
          <w:rFonts w:ascii="Times New Roman" w:hAnsi="Times New Roman" w:cs="Times New Roman"/>
          <w:sz w:val="28"/>
          <w:szCs w:val="28"/>
        </w:rPr>
        <w:t xml:space="preserve"> г</w:t>
      </w:r>
      <w:r w:rsidR="007435ED" w:rsidRPr="00E65962">
        <w:rPr>
          <w:rFonts w:ascii="Times New Roman" w:hAnsi="Times New Roman" w:cs="Times New Roman"/>
          <w:sz w:val="28"/>
          <w:szCs w:val="28"/>
        </w:rPr>
        <w:t>ода</w:t>
      </w:r>
      <w:r w:rsidRPr="00E6596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C3819" w:rsidRPr="00E6596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6596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C3819" w:rsidRPr="00E6596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163C8" w:rsidRPr="00E65962" w:rsidRDefault="005163C8" w:rsidP="00BE38B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B121A" w:rsidRPr="00E65962" w:rsidRDefault="007715F4" w:rsidP="00CB121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b/>
          <w:sz w:val="28"/>
          <w:szCs w:val="28"/>
        </w:rPr>
        <w:tab/>
      </w:r>
      <w:r w:rsidR="00CB121A" w:rsidRPr="00E65962">
        <w:rPr>
          <w:rFonts w:ascii="Times New Roman" w:hAnsi="Times New Roman" w:cs="Times New Roman"/>
          <w:sz w:val="28"/>
          <w:szCs w:val="28"/>
        </w:rPr>
        <w:t xml:space="preserve">Инспектором Контрольно – ревизионной комиссии муниципального образования «Вяземский район» Смоленской области </w:t>
      </w:r>
      <w:proofErr w:type="spellStart"/>
      <w:r w:rsidR="00CB121A" w:rsidRPr="00E65962">
        <w:rPr>
          <w:rFonts w:ascii="Times New Roman" w:hAnsi="Times New Roman" w:cs="Times New Roman"/>
          <w:sz w:val="28"/>
          <w:szCs w:val="28"/>
        </w:rPr>
        <w:t>Шуляковой</w:t>
      </w:r>
      <w:proofErr w:type="spellEnd"/>
      <w:r w:rsidR="00CB121A" w:rsidRPr="00E65962">
        <w:rPr>
          <w:rFonts w:ascii="Times New Roman" w:hAnsi="Times New Roman" w:cs="Times New Roman"/>
          <w:sz w:val="28"/>
          <w:szCs w:val="28"/>
        </w:rPr>
        <w:t xml:space="preserve"> Ириной Николаевной, на основании Поручения на проведение контрольного мероприятия от 20.07.2018 №6, проведена проверка муниципального бюджетного учреждения дополнительного образования «Центр детского и юношеского туризма и экскурсий» г. Вязьмы Смоленской области</w:t>
      </w:r>
      <w:r w:rsidR="00CB121A" w:rsidRPr="00E65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21A" w:rsidRPr="00E65962" w:rsidRDefault="00CB121A" w:rsidP="00CB121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b/>
          <w:sz w:val="28"/>
          <w:szCs w:val="28"/>
        </w:rPr>
        <w:tab/>
        <w:t xml:space="preserve">Основание проведения контрольного мероприятия: </w:t>
      </w:r>
      <w:r w:rsidRPr="00E65962">
        <w:rPr>
          <w:rFonts w:ascii="Times New Roman" w:hAnsi="Times New Roman" w:cs="Times New Roman"/>
          <w:sz w:val="28"/>
          <w:szCs w:val="28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Контрольно-ревизионной комиссии муниципального образования «Вяземский район» Смоленской области, утвержденное решением Вяземского районного Совета депутатов от 27.09.2017 №130, пункт 3.1.5 Плана работы Контрольно-ревизионной комиссии муниципального образования «Вяземский район» Смоленской области на 2018 год.</w:t>
      </w:r>
    </w:p>
    <w:p w:rsidR="00CB121A" w:rsidRPr="00E65962" w:rsidRDefault="00CB121A" w:rsidP="00CB121A">
      <w:pPr>
        <w:widowControl w:val="0"/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b/>
          <w:sz w:val="28"/>
          <w:szCs w:val="28"/>
        </w:rPr>
        <w:tab/>
      </w:r>
      <w:r w:rsidRPr="00E65962">
        <w:rPr>
          <w:rFonts w:ascii="Times New Roman" w:hAnsi="Times New Roman" w:cs="Times New Roman"/>
          <w:b/>
          <w:sz w:val="28"/>
          <w:szCs w:val="28"/>
        </w:rPr>
        <w:t>Цель контрольного мероприятия:</w:t>
      </w:r>
      <w:r w:rsidRPr="00E65962">
        <w:rPr>
          <w:rFonts w:ascii="Times New Roman" w:hAnsi="Times New Roman" w:cs="Times New Roman"/>
        </w:rPr>
        <w:t xml:space="preserve"> </w:t>
      </w:r>
      <w:r w:rsidRPr="00E65962">
        <w:rPr>
          <w:rFonts w:ascii="Times New Roman" w:hAnsi="Times New Roman" w:cs="Times New Roman"/>
          <w:sz w:val="28"/>
          <w:szCs w:val="28"/>
        </w:rPr>
        <w:t xml:space="preserve">Проверка финансово-хозяйственной деятельности муниципального бюджетного учреждения дополнительного образования «Центр детского и юношеского туризма и экскурсий» г. Вязьмы Смоленской области, осуществление контроля за целевым и эффективным использованием средств </w:t>
      </w:r>
      <w:hyperlink r:id="rId8" w:tooltip="Бюджет местный" w:history="1">
        <w:r w:rsidRPr="00E65962">
          <w:rPr>
            <w:rFonts w:ascii="Times New Roman" w:hAnsi="Times New Roman" w:cs="Times New Roman"/>
            <w:sz w:val="28"/>
            <w:szCs w:val="28"/>
          </w:rPr>
          <w:t>местного бюджета</w:t>
        </w:r>
      </w:hyperlink>
      <w:r w:rsidRPr="00E65962">
        <w:rPr>
          <w:rFonts w:ascii="Times New Roman" w:hAnsi="Times New Roman" w:cs="Times New Roman"/>
          <w:sz w:val="28"/>
          <w:szCs w:val="28"/>
        </w:rPr>
        <w:t>, выделенных на содержание учреждения, за полнотой и правомерностью учета муниципального имущества, материальных ценностей.</w:t>
      </w:r>
    </w:p>
    <w:p w:rsidR="00CB121A" w:rsidRPr="00E65962" w:rsidRDefault="00CB121A" w:rsidP="00CB121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b/>
          <w:sz w:val="28"/>
          <w:szCs w:val="28"/>
        </w:rPr>
        <w:tab/>
        <w:t>Предмет контрольного мероприятия:</w:t>
      </w:r>
      <w:r w:rsidRPr="00E65962">
        <w:rPr>
          <w:rFonts w:ascii="Times New Roman" w:hAnsi="Times New Roman" w:cs="Times New Roman"/>
          <w:sz w:val="28"/>
          <w:szCs w:val="28"/>
        </w:rPr>
        <w:t xml:space="preserve"> Устав учреждения; учредительные документы; документы, подтверждающие исполнение полномочий по доходам и расходам учреждения; правовые и нормативные акты, обосновывающие операции со средствами бюджета; финансовая (бюджетная) отчетность; договора; регистры бухгалтерского учета; </w:t>
      </w:r>
      <w:r w:rsidRPr="00E65962">
        <w:rPr>
          <w:rFonts w:ascii="Times New Roman" w:hAnsi="Times New Roman" w:cs="Times New Roman"/>
          <w:sz w:val="28"/>
          <w:szCs w:val="28"/>
        </w:rPr>
        <w:lastRenderedPageBreak/>
        <w:t>платежные, банковские, кассовые документы, другие первичные документы, подтверждающие расходование бюджетных средств.</w:t>
      </w:r>
      <w:r w:rsidRPr="00E65962">
        <w:rPr>
          <w:rFonts w:ascii="Philosopher" w:hAnsi="Philosopher"/>
        </w:rPr>
        <w:t xml:space="preserve"> </w:t>
      </w:r>
    </w:p>
    <w:p w:rsidR="00CB121A" w:rsidRPr="00E65962" w:rsidRDefault="00CB121A" w:rsidP="00CB121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b/>
          <w:sz w:val="28"/>
          <w:szCs w:val="28"/>
        </w:rPr>
        <w:tab/>
        <w:t xml:space="preserve">Объект контрольного мероприятия </w:t>
      </w:r>
      <w:r w:rsidRPr="00E65962">
        <w:rPr>
          <w:rFonts w:ascii="Times New Roman" w:hAnsi="Times New Roman" w:cs="Times New Roman"/>
          <w:sz w:val="28"/>
          <w:szCs w:val="28"/>
        </w:rPr>
        <w:t xml:space="preserve">(полное наименование Учреждения): муниципальное бюджетное учреждение дополнительного образования «Центр детского и юношеского туризма и экскурсий» г. Вязьмы Смоленской области. </w:t>
      </w:r>
    </w:p>
    <w:p w:rsidR="00CB121A" w:rsidRPr="00E65962" w:rsidRDefault="00CB121A" w:rsidP="00CB121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Сокращенное наименование учреждения: </w:t>
      </w:r>
      <w:r w:rsidRPr="00E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65962">
        <w:rPr>
          <w:rFonts w:ascii="Times New Roman" w:hAnsi="Times New Roman" w:cs="Times New Roman"/>
          <w:sz w:val="28"/>
          <w:szCs w:val="28"/>
        </w:rPr>
        <w:t xml:space="preserve">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г. Вязьмы</w:t>
      </w:r>
      <w:r w:rsidRPr="00E6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5962">
        <w:rPr>
          <w:rFonts w:ascii="Times New Roman" w:hAnsi="Times New Roman" w:cs="Times New Roman"/>
          <w:sz w:val="28"/>
          <w:szCs w:val="28"/>
        </w:rPr>
        <w:t>(</w:t>
      </w:r>
      <w:r w:rsidRPr="00E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в акте – </w:t>
      </w:r>
      <w:r w:rsidRPr="00E65962">
        <w:rPr>
          <w:rFonts w:ascii="Times New Roman" w:hAnsi="Times New Roman" w:cs="Times New Roman"/>
          <w:sz w:val="28"/>
          <w:szCs w:val="28"/>
        </w:rPr>
        <w:t xml:space="preserve">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г. Вязьмы, Учреждение</w:t>
      </w:r>
      <w:r w:rsidRPr="00E6596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B121A" w:rsidRPr="00E65962" w:rsidRDefault="00CB121A" w:rsidP="00CB121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b/>
          <w:sz w:val="28"/>
          <w:szCs w:val="28"/>
        </w:rPr>
        <w:tab/>
        <w:t xml:space="preserve">Проверяемый период деятельности объекта контрольного мероприятия: </w:t>
      </w:r>
      <w:r w:rsidRPr="00E65962">
        <w:rPr>
          <w:rFonts w:ascii="Times New Roman" w:hAnsi="Times New Roman" w:cs="Times New Roman"/>
          <w:sz w:val="28"/>
          <w:szCs w:val="28"/>
        </w:rPr>
        <w:t>2016 и 2017 годы.</w:t>
      </w:r>
    </w:p>
    <w:p w:rsidR="00CB121A" w:rsidRPr="00E65962" w:rsidRDefault="00CB121A" w:rsidP="00CB121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b/>
          <w:sz w:val="28"/>
          <w:szCs w:val="28"/>
        </w:rPr>
        <w:tab/>
        <w:t xml:space="preserve">Сроки проведения контрольного мероприятия: </w:t>
      </w:r>
      <w:r w:rsidRPr="00E65962">
        <w:rPr>
          <w:rFonts w:ascii="Times New Roman" w:hAnsi="Times New Roman" w:cs="Times New Roman"/>
          <w:sz w:val="28"/>
          <w:szCs w:val="28"/>
        </w:rPr>
        <w:t xml:space="preserve">проверка начата 30.07.2018 года, окончена 05.10.2018 года. Уведомление о проведении контрольного мероприятия от 20.07.2018 №9 вручено и. о. директора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г. Вязьмы Ниловой О.В. 20.07.2018 года. Уведомление об изменениях срока проведения контрольного мероприятия от 29.08.2018 №7, вручено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. директора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г. Вязьмы Ниловой О.В. 29.08.2018 года. </w:t>
      </w:r>
    </w:p>
    <w:p w:rsidR="00CB121A" w:rsidRPr="00E65962" w:rsidRDefault="00CB121A" w:rsidP="00CB12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962">
        <w:rPr>
          <w:rFonts w:ascii="Times New Roman" w:hAnsi="Times New Roman" w:cs="Times New Roman"/>
          <w:b/>
          <w:sz w:val="28"/>
          <w:szCs w:val="28"/>
        </w:rPr>
        <w:tab/>
        <w:t>В ходе проверки были проведены мероприятия:</w:t>
      </w:r>
    </w:p>
    <w:p w:rsidR="00CB121A" w:rsidRPr="00E65962" w:rsidRDefault="00CB121A" w:rsidP="00CB1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 xml:space="preserve">– Запрос от 30.07.2018 №182-А в Комитет имущественных отношений Администрации муниципального образования «Вяземский район» Смоленской области (ответ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>. №238-А получен 09.08.2018 года);</w:t>
      </w:r>
    </w:p>
    <w:p w:rsidR="0017686C" w:rsidRPr="00E65962" w:rsidRDefault="00CB121A" w:rsidP="00CB121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 xml:space="preserve">– Осмотр (обследование) территорий, земельных участков, зданий, сооружений, основных средств и иного муниципального имущества, находящихся по адресам: </w:t>
      </w:r>
      <w:r w:rsidRPr="00E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Смоленская область, Вяземский район, г. Вязьма, ул. Ленина, д 54 (здание Учреждения) и Смоленская область, Вяземский район, д. Чепчугово (скалодром), </w:t>
      </w:r>
      <w:r w:rsidRPr="00E65962">
        <w:rPr>
          <w:rFonts w:ascii="Times New Roman" w:hAnsi="Times New Roman" w:cs="Times New Roman"/>
          <w:sz w:val="28"/>
          <w:szCs w:val="28"/>
        </w:rPr>
        <w:t>акт осмотра от 15.08.2018 года.</w:t>
      </w:r>
      <w:r w:rsidR="0017686C" w:rsidRPr="00E65962">
        <w:rPr>
          <w:rFonts w:ascii="Times New Roman" w:hAnsi="Times New Roman" w:cs="Times New Roman"/>
          <w:b/>
          <w:sz w:val="28"/>
          <w:szCs w:val="28"/>
        </w:rPr>
        <w:tab/>
      </w:r>
    </w:p>
    <w:p w:rsidR="005163C8" w:rsidRPr="00E65962" w:rsidRDefault="00665184" w:rsidP="000E58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962">
        <w:rPr>
          <w:rFonts w:ascii="Times New Roman" w:hAnsi="Times New Roman" w:cs="Times New Roman"/>
          <w:b/>
          <w:sz w:val="28"/>
          <w:szCs w:val="28"/>
        </w:rPr>
        <w:tab/>
      </w:r>
      <w:r w:rsidR="00CA17B6" w:rsidRPr="00E65962">
        <w:rPr>
          <w:rFonts w:ascii="Times New Roman" w:hAnsi="Times New Roman" w:cs="Times New Roman"/>
          <w:b/>
          <w:sz w:val="28"/>
          <w:szCs w:val="28"/>
        </w:rPr>
        <w:t>В р</w:t>
      </w:r>
      <w:r w:rsidR="004B38D4" w:rsidRPr="00E65962">
        <w:rPr>
          <w:rFonts w:ascii="Times New Roman" w:hAnsi="Times New Roman" w:cs="Times New Roman"/>
          <w:b/>
          <w:sz w:val="28"/>
          <w:szCs w:val="28"/>
        </w:rPr>
        <w:t>езультат</w:t>
      </w:r>
      <w:r w:rsidR="00CA17B6" w:rsidRPr="00E65962">
        <w:rPr>
          <w:rFonts w:ascii="Times New Roman" w:hAnsi="Times New Roman" w:cs="Times New Roman"/>
          <w:b/>
          <w:sz w:val="28"/>
          <w:szCs w:val="28"/>
        </w:rPr>
        <w:t>е</w:t>
      </w:r>
      <w:r w:rsidR="004B38D4" w:rsidRPr="00E65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C3B" w:rsidRPr="00E65962">
        <w:rPr>
          <w:rFonts w:ascii="Times New Roman" w:hAnsi="Times New Roman" w:cs="Times New Roman"/>
          <w:b/>
          <w:sz w:val="28"/>
          <w:szCs w:val="28"/>
        </w:rPr>
        <w:t xml:space="preserve">проведения контрольного мероприятия </w:t>
      </w:r>
      <w:r w:rsidR="00CA17B6" w:rsidRPr="00E65962">
        <w:rPr>
          <w:rFonts w:ascii="Times New Roman" w:hAnsi="Times New Roman" w:cs="Times New Roman"/>
          <w:b/>
          <w:sz w:val="28"/>
          <w:szCs w:val="28"/>
        </w:rPr>
        <w:t>выявлено</w:t>
      </w:r>
      <w:r w:rsidR="004B38D4" w:rsidRPr="00E65962">
        <w:rPr>
          <w:rFonts w:ascii="Times New Roman" w:hAnsi="Times New Roman" w:cs="Times New Roman"/>
          <w:b/>
          <w:sz w:val="28"/>
          <w:szCs w:val="28"/>
        </w:rPr>
        <w:t>:</w:t>
      </w:r>
    </w:p>
    <w:p w:rsidR="000E587B" w:rsidRPr="00E65962" w:rsidRDefault="00044472" w:rsidP="000E5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</w:r>
      <w:r w:rsidR="000E587B" w:rsidRPr="00E65962">
        <w:rPr>
          <w:rFonts w:ascii="Times New Roman" w:hAnsi="Times New Roman" w:cs="Times New Roman"/>
          <w:sz w:val="28"/>
          <w:szCs w:val="28"/>
        </w:rPr>
        <w:t xml:space="preserve">1. Учреждение имеет Лицензию на осуществление образовательной деятельности, выданную Департаментом Смоленской области по образованию, науке и делам молодежи: от 14.04.2015 №4466, серии 67Л01 №0001279, в Приложении №1 к лицензии указано место нахождения юридического лица: ул. Покровского, д.12, ул. Докучаева, д.2, ул. Ленина, д.77 и ул. Ленина, д.47 г. Вязьма, Смоленской области. </w:t>
      </w:r>
    </w:p>
    <w:p w:rsidR="000E587B" w:rsidRPr="00E65962" w:rsidRDefault="000E587B" w:rsidP="000E5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Фактически адрес местонахождения Учреждения изменен на адрес: ул. Ленина, д.54, г. Вязьма, Смоленской области, 215119, в соответствии с Постановлением Администрации от 01.02.2017 №131, изменения зарегистрированы МРИ ФНС №5 по Смоленской область 09.02.2017 ГРН № 2176733070105.</w:t>
      </w:r>
    </w:p>
    <w:p w:rsidR="000E587B" w:rsidRPr="00E65962" w:rsidRDefault="000E587B" w:rsidP="000E5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Изменения в лицензию на осуществление образовательной деятельности, в части изменения адреса местонахождения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г. Вязьмы в 2017 году не внесены.</w:t>
      </w:r>
    </w:p>
    <w:p w:rsidR="000E587B" w:rsidRPr="00E65962" w:rsidRDefault="000E587B" w:rsidP="000E5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2. При проверке Устава Учреждения выявлены следующие нарушения:</w:t>
      </w:r>
    </w:p>
    <w:p w:rsidR="000E587B" w:rsidRPr="00E65962" w:rsidRDefault="000E587B" w:rsidP="000E587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2.1. В п.1.1 действующей редакции Устава, утвержденной Постановлением Администрации муниципального образования «Вяземский </w:t>
      </w:r>
      <w:r w:rsidRPr="00E65962">
        <w:rPr>
          <w:rFonts w:ascii="Times New Roman" w:hAnsi="Times New Roman" w:cs="Times New Roman"/>
          <w:sz w:val="28"/>
          <w:szCs w:val="28"/>
        </w:rPr>
        <w:lastRenderedPageBreak/>
        <w:t>район» Смоленской области от 09.12.2014 №1832 указано, что Учреждение создано в соответствии с Постановлением Главы Администрации Вяземского района от 15.10.2001 № 1195, что не верно, следует внести изменение, указав правильно номер Постановления от 15.10.2001 №431, регистрационный номер 1195.</w:t>
      </w:r>
    </w:p>
    <w:p w:rsidR="000E587B" w:rsidRPr="00E65962" w:rsidRDefault="000E587B" w:rsidP="000E587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2.2. В нарушение п.2 ст. 9.2 Федерального закона от 12.01.1996 №7-ФЗ и Постановления Администрации муниципального образования «Вяземский район» Смоленской области от 12.03.2015 №331, в Уставе Учреждения (п.1.2) определено, что «Учреждение является некоммерческой организацией по типу – образовательное учреждение дополнительного образования», то есть не верно установлен тип Учреждения, необходимо внести изменение в устав, указав тип Учреждения - муниципальное бюджетное учреждение дополнительного образования.</w:t>
      </w:r>
      <w:r w:rsidRPr="00E65962">
        <w:rPr>
          <w:rFonts w:ascii="Times New Roman" w:hAnsi="Times New Roman" w:cs="Times New Roman"/>
          <w:sz w:val="28"/>
          <w:szCs w:val="28"/>
        </w:rPr>
        <w:tab/>
      </w:r>
    </w:p>
    <w:p w:rsidR="000E587B" w:rsidRPr="00E65962" w:rsidRDefault="000E587B" w:rsidP="00DB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2.3. В нарушение п.3 ст.14 Федерального закона от 12.01.1996 №7-ФЗ, п.4 Постановления Администрации муниципального образования «Вяземский район» Смоленской области от 05.03.2011 №191 в Устав Учреждения не внесены соответствующие изменения: не указан Комитет, в ведомственном подчинении которого находится Учреждение и его полномочия (осуществление контроля и руководства Учреждением; назначение и освобождение от должности директора Учреждения, установление муниципальных заданий и другие полномочия).</w:t>
      </w:r>
    </w:p>
    <w:p w:rsidR="000E587B" w:rsidRPr="00E65962" w:rsidRDefault="000E587B" w:rsidP="00DB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2.4. В</w:t>
      </w:r>
      <w:r w:rsidRPr="00E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Уставе Учреждения нумерация пунктов не соблюдалась, их последовательность нарушена, а именно:</w:t>
      </w:r>
    </w:p>
    <w:p w:rsidR="000E587B" w:rsidRPr="00E65962" w:rsidRDefault="000E587B" w:rsidP="000E587B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62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E65962">
        <w:rPr>
          <w:rFonts w:ascii="Times New Roman" w:hAnsi="Times New Roman" w:cs="Times New Roman"/>
          <w:sz w:val="28"/>
          <w:szCs w:val="28"/>
        </w:rPr>
        <w:t>в</w:t>
      </w:r>
      <w:r w:rsidRPr="00E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2 Устава после пункта 2.3 следует пункт 2.5, пункт 2.4 отсутствует;</w:t>
      </w:r>
    </w:p>
    <w:p w:rsidR="000E587B" w:rsidRPr="00E65962" w:rsidRDefault="000E587B" w:rsidP="000E587B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62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E65962">
        <w:rPr>
          <w:rFonts w:ascii="Times New Roman" w:hAnsi="Times New Roman" w:cs="Times New Roman"/>
          <w:sz w:val="28"/>
          <w:szCs w:val="28"/>
        </w:rPr>
        <w:t>в</w:t>
      </w:r>
      <w:r w:rsidRPr="00E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3 Устава после пункта 3.4 следует пункт 3.6, пункт 3.5 отсутствует.</w:t>
      </w:r>
    </w:p>
    <w:p w:rsidR="000E587B" w:rsidRPr="00E65962" w:rsidRDefault="000E587B" w:rsidP="000E5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2.5.</w:t>
      </w:r>
      <w:r w:rsidR="00DB4248">
        <w:rPr>
          <w:rFonts w:ascii="Times New Roman" w:hAnsi="Times New Roman" w:cs="Times New Roman"/>
          <w:sz w:val="28"/>
          <w:szCs w:val="28"/>
        </w:rPr>
        <w:t xml:space="preserve"> </w:t>
      </w:r>
      <w:r w:rsidRPr="00E65962">
        <w:rPr>
          <w:rFonts w:ascii="Times New Roman" w:hAnsi="Times New Roman" w:cs="Times New Roman"/>
          <w:sz w:val="28"/>
          <w:szCs w:val="28"/>
        </w:rPr>
        <w:t xml:space="preserve">В нарушение п.п.3.3 ст. 32 Федерального закона от 12.01.1996 №7-ФЗ «О некоммерческих организациях» в Уставе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г. Вязьмы не указан сайт Учреждения в сети «Интернет».</w:t>
      </w:r>
    </w:p>
    <w:p w:rsidR="000E587B" w:rsidRPr="00E65962" w:rsidRDefault="000E587B" w:rsidP="00DB4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 xml:space="preserve"> </w:t>
      </w:r>
      <w:r w:rsidRPr="00E65962">
        <w:rPr>
          <w:rFonts w:ascii="Times New Roman" w:hAnsi="Times New Roman" w:cs="Times New Roman"/>
          <w:sz w:val="28"/>
          <w:szCs w:val="28"/>
        </w:rPr>
        <w:tab/>
        <w:t xml:space="preserve">3. В нарушение п.1 ст. 29 Федерального закона от 29.12.2012 №273-ФЗ «Об образовании в Российской Федерации», п.п.3.3 ст. 32 Федерального закона от 12.01.1996 №7-ФЗ, п.6 Приказа Минфина РФ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и п.1.11 Устава на официальном сайте Российской Федерации для размещения информации о государственных (муниципальных) учреждениях </w:t>
      </w:r>
      <w:hyperlink r:id="rId9" w:history="1">
        <w:r w:rsidRPr="00E65962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65962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65962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en-US"/>
          </w:rPr>
          <w:t>bus</w:t>
        </w:r>
        <w:r w:rsidRPr="00E65962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65962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en-US"/>
          </w:rPr>
          <w:t>dov</w:t>
        </w:r>
        <w:proofErr w:type="spellEnd"/>
        <w:r w:rsidRPr="00E65962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65962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65962">
        <w:rPr>
          <w:rFonts w:ascii="Times New Roman" w:hAnsi="Times New Roman" w:cs="Times New Roman"/>
          <w:sz w:val="28"/>
          <w:szCs w:val="28"/>
        </w:rPr>
        <w:t xml:space="preserve">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г.Вязьмы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зарегистрировано, однако не в полном объеме обеспечена и</w:t>
      </w:r>
      <w:r w:rsidRPr="00E65962">
        <w:rPr>
          <w:rFonts w:ascii="Times New Roman" w:hAnsi="Times New Roman" w:cs="Times New Roman"/>
          <w:bCs/>
          <w:sz w:val="28"/>
          <w:szCs w:val="28"/>
        </w:rPr>
        <w:t>нформационная</w:t>
      </w:r>
      <w:r w:rsidRPr="00E65962">
        <w:rPr>
          <w:rFonts w:ascii="Times New Roman" w:hAnsi="Times New Roman" w:cs="Times New Roman"/>
          <w:sz w:val="28"/>
          <w:szCs w:val="28"/>
        </w:rPr>
        <w:t xml:space="preserve"> открытость и доступность</w:t>
      </w:r>
      <w:r w:rsidRPr="00E6596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65962">
        <w:rPr>
          <w:rFonts w:ascii="Times New Roman" w:hAnsi="Times New Roman" w:cs="Times New Roman"/>
          <w:sz w:val="28"/>
          <w:szCs w:val="28"/>
        </w:rPr>
        <w:t>не содержатся следующие обязательные документы:</w:t>
      </w:r>
    </w:p>
    <w:p w:rsidR="000E587B" w:rsidRPr="00E65962" w:rsidRDefault="000E587B" w:rsidP="000E5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1) учредительные документы государственного (муниципального) учреждения, в том числе внесенные в них изменения. </w:t>
      </w:r>
    </w:p>
    <w:p w:rsidR="000E587B" w:rsidRPr="00E65962" w:rsidRDefault="000E587B" w:rsidP="000E5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На сайте размещен Устав, утвержденный Постановлением Администрации МО «Вяземский район» Смоленской области от 29.04.2011 №388 (не актуальный). Однако, на сайте отсутствуют:</w:t>
      </w:r>
    </w:p>
    <w:p w:rsidR="000E587B" w:rsidRPr="00E65962" w:rsidRDefault="000E587B" w:rsidP="000E5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– </w:t>
      </w:r>
      <w:r w:rsidRPr="00E65962">
        <w:rPr>
          <w:rFonts w:ascii="Times New Roman" w:hAnsi="Times New Roman" w:cs="Times New Roman"/>
          <w:sz w:val="28"/>
          <w:szCs w:val="28"/>
        </w:rPr>
        <w:t>новая редакция Устава, утвержденная Постановлением Администрации от 09.12.2014 № 1832, зарегистрирована 11.12.2014 ГРН № 2146733464772;</w:t>
      </w:r>
    </w:p>
    <w:p w:rsidR="000E587B" w:rsidRPr="00E65962" w:rsidRDefault="000E587B" w:rsidP="000E5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E65962">
        <w:rPr>
          <w:rFonts w:ascii="Times New Roman" w:hAnsi="Times New Roman" w:cs="Times New Roman"/>
          <w:sz w:val="28"/>
          <w:szCs w:val="28"/>
        </w:rPr>
        <w:t>изменения, внесенные Постановлением Администрации от 12.03.2015 №331, зарегистрированы 20.03.2015 ГРН № 2156733078710;</w:t>
      </w:r>
    </w:p>
    <w:p w:rsidR="000E587B" w:rsidRPr="00E65962" w:rsidRDefault="000E587B" w:rsidP="000E5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E65962">
        <w:rPr>
          <w:rFonts w:ascii="Times New Roman" w:hAnsi="Times New Roman" w:cs="Times New Roman"/>
          <w:sz w:val="28"/>
          <w:szCs w:val="28"/>
        </w:rPr>
        <w:t>изменения, внесенные Постановлением Администрации от 01.02.2017 №131, зарегистрированы 09.02.2017 ГРН № 2176733070105;</w:t>
      </w:r>
    </w:p>
    <w:p w:rsidR="000E587B" w:rsidRPr="00E65962" w:rsidRDefault="000E587B" w:rsidP="000E5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2) свидетельства о государственной регистрации государственного (муниципального) учреждения (запись в Единый государственный реестр юридических лиц о юридическом лице, зарегистрированном за основным государственным регистрационным номером (ОГРН) №1026700852342 Межрайонной инспекцией ФНС России №2 по Смоленской области от 18.10.2002 года); </w:t>
      </w:r>
    </w:p>
    <w:p w:rsidR="000E587B" w:rsidRPr="00E65962" w:rsidRDefault="000E587B" w:rsidP="000E5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3) решения учредителя о создании государственного (муниципального) учреждения (Постановление Главы Администрации Вяземского района от 15.10.2001 №431, регистрационный номер 1195);</w:t>
      </w:r>
    </w:p>
    <w:p w:rsidR="000E587B" w:rsidRPr="00E65962" w:rsidRDefault="000E587B" w:rsidP="000E5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4) план финансово-хозяйственной деятельности государственного (муниципального) учреждения (за 2016 год и 2017 год);</w:t>
      </w:r>
    </w:p>
    <w:p w:rsidR="000E587B" w:rsidRPr="00E65962" w:rsidRDefault="000E587B" w:rsidP="000E5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5) годовая бухгалтерская отчетность государственного (муниципального) учреждения (за 2016 год и 2017 год);</w:t>
      </w:r>
    </w:p>
    <w:p w:rsidR="000E587B" w:rsidRPr="00E65962" w:rsidRDefault="000E587B" w:rsidP="000E5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6) сведения о проведенных в отношении государственного (муниципального) учреждения контрольных мероприятиях и их результатах, а именно: отсутствуют сведения о проведенной финансовым управлением Администрации муниципального образования «Вяземский район» Смоленской области проверки финансово-хозяйственной деятельности Учреждения за период с 01.01.2014 – 31.12.2015 годы, акт от 12.02.2016 б/н;</w:t>
      </w:r>
    </w:p>
    <w:p w:rsidR="000E587B" w:rsidRPr="00E65962" w:rsidRDefault="000E587B" w:rsidP="000E5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7) государственное (муниципальное) задание на оказание услуг (выполнение работ) (за 2016 год и 2017 год);</w:t>
      </w:r>
    </w:p>
    <w:p w:rsidR="000E587B" w:rsidRPr="00E65962" w:rsidRDefault="000E587B" w:rsidP="000E5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8) 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имущества.</w:t>
      </w:r>
    </w:p>
    <w:p w:rsidR="000E587B" w:rsidRPr="00E65962" w:rsidRDefault="000E587B" w:rsidP="000E5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</w:rPr>
        <w:tab/>
      </w:r>
      <w:r w:rsidRPr="00E65962">
        <w:rPr>
          <w:rFonts w:ascii="Times New Roman" w:hAnsi="Times New Roman" w:cs="Times New Roman"/>
          <w:sz w:val="28"/>
          <w:szCs w:val="28"/>
        </w:rPr>
        <w:t xml:space="preserve">Аналогично, в нарушение п.п.3.3 ст. 32 Федерального закона от 12.01.1996 №7-ФЗ, п.6 Приказа Минфина РФ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и п.1.11 Устава на официальном сайте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г.Вязьмы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не в полном объеме обеспечена открытость и доступность информации о деятельности муниципального учреждения, документы на сайте размещены не в полном объеме. </w:t>
      </w:r>
    </w:p>
    <w:p w:rsidR="000E587B" w:rsidRPr="00E65962" w:rsidRDefault="000E587B" w:rsidP="000E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4. При проверке локальных нормативных актов Учреждения установлены следующие нарушения:</w:t>
      </w:r>
    </w:p>
    <w:p w:rsidR="000E587B" w:rsidRPr="00E65962" w:rsidRDefault="000E587B" w:rsidP="000E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4.1. При проверке Коллективного договора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г.Вязьмы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на 2015 – 2018 годы установлено:</w:t>
      </w:r>
    </w:p>
    <w:p w:rsidR="000E587B" w:rsidRPr="00E65962" w:rsidRDefault="000E587B" w:rsidP="000E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– в пункте 1.16 Коллективного договора указано: «Перечень локальных нормативных актов, содержащих нормы трудового права, при принятии </w:t>
      </w:r>
      <w:r w:rsidRPr="00E65962">
        <w:rPr>
          <w:rFonts w:ascii="Times New Roman" w:hAnsi="Times New Roman" w:cs="Times New Roman"/>
          <w:sz w:val="28"/>
          <w:szCs w:val="28"/>
        </w:rPr>
        <w:lastRenderedPageBreak/>
        <w:t>которых работодатель учитывает мнение (принимает по согласованию) профкома:</w:t>
      </w:r>
    </w:p>
    <w:p w:rsidR="000E587B" w:rsidRPr="00E65962" w:rsidRDefault="000E587B" w:rsidP="000E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– правила внутреннего трудового распорядка;</w:t>
      </w:r>
    </w:p>
    <w:p w:rsidR="000E587B" w:rsidRPr="00E65962" w:rsidRDefault="000E587B" w:rsidP="000E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– соглашение по охране труда;</w:t>
      </w:r>
    </w:p>
    <w:p w:rsidR="000E587B" w:rsidRPr="00E65962" w:rsidRDefault="000E587B" w:rsidP="000E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– положение о распределении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надтарифного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фонда оплаты труда;</w:t>
      </w:r>
    </w:p>
    <w:p w:rsidR="000E587B" w:rsidRPr="00E65962" w:rsidRDefault="000E587B" w:rsidP="000E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– положение об оплате труда и стимулировании работников».</w:t>
      </w:r>
    </w:p>
    <w:p w:rsidR="000E587B" w:rsidRPr="00E65962" w:rsidRDefault="000E587B" w:rsidP="000E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В проверяемом периоде соглашение по охране труда не оформлялось, в ходе проверки указанный локальный нормативный акт не предоставлен.</w:t>
      </w:r>
    </w:p>
    <w:p w:rsidR="000E587B" w:rsidRPr="00E65962" w:rsidRDefault="000E587B" w:rsidP="000E587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В 2016 и 2017 годах Положение о распределении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надтарифного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фонда оплаты труда не действовало, понятие «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надтарифный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фонд» утратило силу с 01.01.2015 года с внесением изменений от 29.04.2015 №25 в Решение Вяземского районного Совета депутатов </w:t>
      </w:r>
      <w:r w:rsidRPr="00E65962">
        <w:rPr>
          <w:rFonts w:ascii="Times New Roman" w:hAnsi="Times New Roman" w:cs="Times New Roman"/>
          <w:spacing w:val="-1"/>
          <w:sz w:val="28"/>
          <w:szCs w:val="28"/>
        </w:rPr>
        <w:t>от 06.12.2006 №117.</w:t>
      </w:r>
      <w:r w:rsidRPr="00E65962">
        <w:rPr>
          <w:rFonts w:ascii="Times New Roman" w:hAnsi="Times New Roman" w:cs="Times New Roman"/>
          <w:sz w:val="28"/>
          <w:szCs w:val="28"/>
        </w:rPr>
        <w:tab/>
      </w:r>
    </w:p>
    <w:p w:rsidR="000E587B" w:rsidRPr="00E65962" w:rsidRDefault="000E587B" w:rsidP="00044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sz w:val="28"/>
          <w:szCs w:val="28"/>
        </w:rPr>
        <w:tab/>
      </w:r>
      <w:r w:rsidRPr="00E65962">
        <w:rPr>
          <w:rFonts w:ascii="Times New Roman" w:hAnsi="Times New Roman" w:cs="Times New Roman"/>
          <w:sz w:val="28"/>
          <w:szCs w:val="28"/>
        </w:rPr>
        <w:t xml:space="preserve">4.2. При проверке Правил внутреннего трудового распорядка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г.Вязьмы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на 2015 – 2018 годы (далее – ПВР), установлено:</w:t>
      </w:r>
    </w:p>
    <w:p w:rsidR="000E587B" w:rsidRPr="00E65962" w:rsidRDefault="000E587B" w:rsidP="00044B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 xml:space="preserve">– в пункте 4.1.3 ПВР в нарушение требований ст. 65, </w:t>
      </w:r>
      <w:hyperlink r:id="rId10" w:anchor="dst102613" w:history="1">
        <w:r w:rsidRPr="00DB4248">
          <w:rPr>
            <w:rStyle w:val="af6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ст. 331</w:t>
        </w:r>
      </w:hyperlink>
      <w:r w:rsidRPr="00DB4248">
        <w:rPr>
          <w:rFonts w:ascii="Times New Roman" w:hAnsi="Times New Roman" w:cs="Times New Roman"/>
          <w:sz w:val="28"/>
          <w:szCs w:val="28"/>
        </w:rPr>
        <w:t>,</w:t>
      </w:r>
      <w:r w:rsidRPr="00E65962">
        <w:rPr>
          <w:rFonts w:ascii="Times New Roman" w:hAnsi="Times New Roman" w:cs="Times New Roman"/>
          <w:sz w:val="28"/>
          <w:szCs w:val="28"/>
        </w:rPr>
        <w:t xml:space="preserve"> ст.351.1 ТК РФ в Правилах внутреннего трудового распорядка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г.Вязьмы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на 2015 – 2018 годы не предусмотрено при приеме на работу педагогического работника предоставление обязательного документа, необходимого для заключения трудового договора - справки о наличии (отсутствии) судимости и (или) факта уголовного преследования, либо прекращения уголовного преследования.</w:t>
      </w:r>
    </w:p>
    <w:p w:rsidR="000E587B" w:rsidRPr="00E65962" w:rsidRDefault="000E587B" w:rsidP="00044B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4.3. При проверке Положений о фонде и порядке распределения стимулирующих выплат за качество труда педагогическим работникам, учебно-вспомогательному и обслуживающему персоналу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г.Вязьмы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в приказах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г.Вязьмы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от 01.09.2015 №140-01-08; от 01.09.2016 №95-01-08; от 01.09.2017 №104-01-08 установлены неверные ссылки на законодательные и нормативно-правовые акты, а именно:</w:t>
      </w:r>
    </w:p>
    <w:p w:rsidR="000E587B" w:rsidRPr="00E65962" w:rsidRDefault="000E587B" w:rsidP="00044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E65962">
        <w:rPr>
          <w:rFonts w:ascii="Times New Roman" w:hAnsi="Times New Roman" w:cs="Times New Roman"/>
          <w:sz w:val="28"/>
          <w:szCs w:val="28"/>
        </w:rPr>
        <w:t>в п. 1.1 Положений неправильно указан Закон Российской Федерации «Об образовании», следует указывать Закон Российской Федерации «Об образовании в Российской Федерации» от 29.12.2012 №273;</w:t>
      </w:r>
    </w:p>
    <w:p w:rsidR="000E587B" w:rsidRPr="00E65962" w:rsidRDefault="000E587B" w:rsidP="00044B7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iCs/>
          <w:sz w:val="28"/>
          <w:szCs w:val="28"/>
        </w:rPr>
        <w:tab/>
        <w:t xml:space="preserve">– </w:t>
      </w:r>
      <w:r w:rsidRPr="00E65962">
        <w:rPr>
          <w:rFonts w:ascii="Times New Roman" w:hAnsi="Times New Roman" w:cs="Times New Roman"/>
          <w:sz w:val="28"/>
          <w:szCs w:val="28"/>
        </w:rPr>
        <w:t xml:space="preserve">в п. 1.1 Положений неправильно указано Постановление Главы Администрации муниципального образования «Вяземский район» Смоленской области «О внесении изменений в  порядок оплаты труда работников муниципальных образовательных учреждений, осуществляющих деятельность в сфере образования» №25 от 29.04.2015 года, следует указывать Решение Вяземского районного Совета депутатов </w:t>
      </w:r>
      <w:r w:rsidRPr="00E65962">
        <w:rPr>
          <w:rFonts w:ascii="Times New Roman" w:hAnsi="Times New Roman" w:cs="Times New Roman"/>
          <w:spacing w:val="-1"/>
          <w:sz w:val="28"/>
          <w:szCs w:val="28"/>
        </w:rPr>
        <w:t xml:space="preserve">от 06.12.2006 №117 </w:t>
      </w:r>
      <w:r w:rsidRPr="00E65962">
        <w:rPr>
          <w:rFonts w:ascii="Times New Roman" w:hAnsi="Times New Roman" w:cs="Times New Roman"/>
          <w:sz w:val="28"/>
          <w:szCs w:val="28"/>
        </w:rPr>
        <w:t xml:space="preserve">«Об утверждении Порядка оплаты труда </w:t>
      </w:r>
      <w:r w:rsidRPr="00E65962">
        <w:rPr>
          <w:rFonts w:ascii="Times New Roman" w:hAnsi="Times New Roman" w:cs="Times New Roman"/>
          <w:spacing w:val="-1"/>
          <w:sz w:val="28"/>
          <w:szCs w:val="28"/>
        </w:rPr>
        <w:t xml:space="preserve">работников муниципальных образовательных учреждений и иных муниципальных учреждений (не являющихся образовательными учреждениями), осуществляющих деятельность в сфере образования, утвержденный решением Вяземского районного Совета депутатов (с изменениями </w:t>
      </w:r>
      <w:r w:rsidRPr="00E65962">
        <w:rPr>
          <w:rFonts w:ascii="Times New Roman" w:hAnsi="Times New Roman" w:cs="Times New Roman"/>
          <w:sz w:val="28"/>
          <w:szCs w:val="28"/>
        </w:rPr>
        <w:t>от 29.04.2015 №25).</w:t>
      </w:r>
    </w:p>
    <w:p w:rsidR="000E587B" w:rsidRPr="00E65962" w:rsidRDefault="000E587B" w:rsidP="00DB4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</w:r>
      <w:r w:rsidRPr="00E65962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E65962">
        <w:rPr>
          <w:rFonts w:ascii="Times New Roman" w:hAnsi="Times New Roman" w:cs="Times New Roman"/>
          <w:sz w:val="28"/>
          <w:szCs w:val="28"/>
        </w:rPr>
        <w:t xml:space="preserve">При проверке Положения о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г.Вязьмы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, утвержденного приказом от 07.04.2015 №83-01-08 установлено, что в п. 1.5 </w:t>
      </w:r>
      <w:r w:rsidRPr="00E65962">
        <w:rPr>
          <w:rFonts w:ascii="Times New Roman" w:hAnsi="Times New Roman" w:cs="Times New Roman"/>
          <w:sz w:val="28"/>
          <w:szCs w:val="28"/>
        </w:rPr>
        <w:lastRenderedPageBreak/>
        <w:t>Положения неправильно указан юридический адрес и место нахождения Учреждения: ул. Покровского, д.12,</w:t>
      </w:r>
      <w:r w:rsidRPr="00E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Вязьма, Смоленская область, 215110. </w:t>
      </w:r>
    </w:p>
    <w:p w:rsidR="000E587B" w:rsidRPr="00E65962" w:rsidRDefault="000E587B" w:rsidP="00DB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4.4. При проверке Положения об учебной деятельности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г.Вязьмы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>, утвержденного приказом от 01.09.2017 №95-01-08 установлено:</w:t>
      </w:r>
    </w:p>
    <w:p w:rsidR="000E587B" w:rsidRPr="00E65962" w:rsidRDefault="000E587B" w:rsidP="00044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E65962">
        <w:rPr>
          <w:rFonts w:ascii="Times New Roman" w:hAnsi="Times New Roman" w:cs="Times New Roman"/>
          <w:sz w:val="28"/>
          <w:szCs w:val="28"/>
        </w:rPr>
        <w:t>в п. 1.1 Положения неправильно указан Закон РФ «Об образовании», следует указывать Закон Российской Федерации «Об образовании в Российской Федерации» от 29.12.2012 №273.</w:t>
      </w:r>
    </w:p>
    <w:p w:rsidR="000E587B" w:rsidRPr="00E65962" w:rsidRDefault="000E587B" w:rsidP="00044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</w:r>
      <w:r w:rsidRPr="00E65962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E65962">
        <w:rPr>
          <w:rFonts w:ascii="Times New Roman" w:hAnsi="Times New Roman" w:cs="Times New Roman"/>
          <w:sz w:val="28"/>
          <w:szCs w:val="28"/>
        </w:rPr>
        <w:t>в разделе 2 «Требования к руководителю детского объединения (</w:t>
      </w:r>
      <w:r w:rsidRPr="00E65962">
        <w:rPr>
          <w:rStyle w:val="a6"/>
          <w:rFonts w:ascii="Times New Roman" w:hAnsi="Times New Roman" w:cs="Times New Roman"/>
          <w:sz w:val="28"/>
          <w:szCs w:val="28"/>
        </w:rPr>
        <w:t>педагогу дополнительного образования)</w:t>
      </w:r>
      <w:r w:rsidRPr="00E65962">
        <w:rPr>
          <w:rFonts w:ascii="Times New Roman" w:hAnsi="Times New Roman" w:cs="Times New Roman"/>
          <w:sz w:val="28"/>
          <w:szCs w:val="28"/>
        </w:rPr>
        <w:t xml:space="preserve"> не соответствуют требованиям ст.</w:t>
      </w:r>
      <w:r w:rsidRPr="00E65962">
        <w:rPr>
          <w:rFonts w:ascii="Times New Roman" w:hAnsi="Times New Roman" w:cs="Times New Roman"/>
          <w:bCs/>
          <w:sz w:val="28"/>
          <w:szCs w:val="28"/>
        </w:rPr>
        <w:t xml:space="preserve">46 </w:t>
      </w:r>
      <w:r w:rsidRPr="00E65962">
        <w:rPr>
          <w:rFonts w:ascii="Times New Roman" w:hAnsi="Times New Roman" w:cs="Times New Roman"/>
          <w:sz w:val="28"/>
          <w:szCs w:val="28"/>
        </w:rPr>
        <w:t>Федерального закона от 29.12.2012 № 273-ФЗ «Об образовании в Российской Федерации»,</w:t>
      </w:r>
      <w:r w:rsidRPr="00E65962">
        <w:rPr>
          <w:rFonts w:ascii="Times New Roman" w:hAnsi="Times New Roman" w:cs="Times New Roman"/>
          <w:bCs/>
          <w:sz w:val="28"/>
          <w:szCs w:val="28"/>
        </w:rPr>
        <w:t xml:space="preserve"> Единому квалификационному справочнику должностей руководителей, специалистов и других служащих (ЕКС),</w:t>
      </w:r>
      <w:r w:rsidRPr="00E659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1" w:history="1">
        <w:r w:rsidRPr="00E65962">
          <w:rPr>
            <w:rFonts w:ascii="Times New Roman" w:hAnsi="Times New Roman" w:cs="Times New Roman"/>
            <w:bCs/>
            <w:sz w:val="28"/>
            <w:szCs w:val="28"/>
          </w:rPr>
          <w:t>Раздела «Квалификационные характеристики должностей работников образования»</w:t>
        </w:r>
      </w:hyperlink>
      <w:r w:rsidRPr="00E65962">
        <w:rPr>
          <w:rFonts w:ascii="Times New Roman" w:hAnsi="Times New Roman" w:cs="Times New Roman"/>
          <w:sz w:val="28"/>
          <w:szCs w:val="28"/>
        </w:rPr>
        <w:t>,</w:t>
      </w:r>
      <w:r w:rsidRPr="00E65962">
        <w:rPr>
          <w:rFonts w:ascii="Times New Roman" w:hAnsi="Times New Roman" w:cs="Times New Roman"/>
          <w:sz w:val="28"/>
          <w:szCs w:val="28"/>
        </w:rPr>
        <w:br/>
        <w:t xml:space="preserve">утвержденного Приказом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РФ от 26.08.2010 № 761н, согласно которого установлены следующие т</w:t>
      </w:r>
      <w:r w:rsidRPr="00E65962">
        <w:rPr>
          <w:rFonts w:ascii="Times New Roman" w:hAnsi="Times New Roman" w:cs="Times New Roman"/>
          <w:bCs/>
          <w:sz w:val="28"/>
          <w:szCs w:val="28"/>
        </w:rPr>
        <w:t>ребования к квалификации</w:t>
      </w:r>
      <w:r w:rsidRPr="00E65962">
        <w:rPr>
          <w:rFonts w:ascii="Times New Roman" w:hAnsi="Times New Roman" w:cs="Times New Roman"/>
          <w:sz w:val="28"/>
          <w:szCs w:val="28"/>
        </w:rPr>
        <w:t xml:space="preserve"> «Педагога дополнительного образования (включая старшего)»: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</w:t>
      </w:r>
    </w:p>
    <w:p w:rsidR="000E587B" w:rsidRPr="00E65962" w:rsidRDefault="000E587B" w:rsidP="00044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sz w:val="28"/>
          <w:szCs w:val="28"/>
        </w:rPr>
        <w:tab/>
      </w:r>
      <w:r w:rsidRPr="00E65962">
        <w:rPr>
          <w:rFonts w:ascii="Times New Roman" w:hAnsi="Times New Roman" w:cs="Times New Roman"/>
          <w:sz w:val="28"/>
          <w:szCs w:val="28"/>
        </w:rPr>
        <w:t>5.  В ходе проверки установлены нарушения статьи 57 «</w:t>
      </w:r>
      <w:r w:rsidRPr="00E65962">
        <w:rPr>
          <w:rFonts w:ascii="Times New Roman" w:hAnsi="Times New Roman" w:cs="Times New Roman"/>
          <w:bCs/>
          <w:sz w:val="28"/>
          <w:szCs w:val="28"/>
        </w:rPr>
        <w:t xml:space="preserve">Содержание трудового договора» </w:t>
      </w:r>
      <w:r w:rsidRPr="00E65962">
        <w:rPr>
          <w:rFonts w:ascii="Times New Roman" w:hAnsi="Times New Roman" w:cs="Times New Roman"/>
          <w:sz w:val="28"/>
          <w:szCs w:val="28"/>
        </w:rPr>
        <w:t>Трудового кодекса Российской Федерации, а именно: не внесены обязательные для включения в трудовой договор:</w:t>
      </w:r>
    </w:p>
    <w:p w:rsidR="000E587B" w:rsidRPr="00E65962" w:rsidRDefault="000E587B" w:rsidP="00044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 xml:space="preserve">– условия об оплате труда (размер должностного оклада) в 37 трудовых договорах (дополнительных соглашений к ним) работников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г.Вязьмы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>;</w:t>
      </w:r>
    </w:p>
    <w:p w:rsidR="000E587B" w:rsidRPr="00E65962" w:rsidRDefault="000E587B" w:rsidP="00044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 xml:space="preserve">– сведения о документах, удостоверяющих личность работника, </w:t>
      </w:r>
      <w:r w:rsidRPr="00E65962">
        <w:rPr>
          <w:rStyle w:val="a6"/>
          <w:rFonts w:ascii="Times New Roman" w:hAnsi="Times New Roman" w:cs="Times New Roman"/>
          <w:sz w:val="28"/>
          <w:szCs w:val="28"/>
        </w:rPr>
        <w:t>ИНН работодателя</w:t>
      </w:r>
      <w:r w:rsidRPr="00E65962">
        <w:rPr>
          <w:rFonts w:ascii="Times New Roman" w:hAnsi="Times New Roman" w:cs="Times New Roman"/>
          <w:sz w:val="28"/>
          <w:szCs w:val="28"/>
        </w:rPr>
        <w:t xml:space="preserve"> в 18 дополнительных соглашениях к трудовым договорам, от 20.03.2015 года и 01.02.2017 года, являющихся неотъемлемой частью трудового договора;</w:t>
      </w:r>
    </w:p>
    <w:p w:rsidR="000E587B" w:rsidRPr="00E65962" w:rsidRDefault="000E587B" w:rsidP="00044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>– отсутствует подпись работника в 1 дополнительном соглашении от 01.02.2017 к трудовому договору от 01.09.2016, являющемуся неотъемлемой частью трудового договора работника</w:t>
      </w:r>
      <w:r w:rsidRPr="00E65962">
        <w:rPr>
          <w:rStyle w:val="a6"/>
          <w:rFonts w:ascii="Times New Roman" w:hAnsi="Times New Roman" w:cs="Times New Roman"/>
          <w:sz w:val="28"/>
          <w:szCs w:val="28"/>
        </w:rPr>
        <w:t xml:space="preserve"> (Корольковой Е.А.)</w:t>
      </w:r>
      <w:r w:rsidRPr="00E65962">
        <w:rPr>
          <w:rFonts w:ascii="Times New Roman" w:hAnsi="Times New Roman" w:cs="Times New Roman"/>
          <w:sz w:val="28"/>
          <w:szCs w:val="28"/>
        </w:rPr>
        <w:t>;</w:t>
      </w:r>
      <w:r w:rsidRPr="00E65962">
        <w:rPr>
          <w:rFonts w:ascii="Times New Roman" w:hAnsi="Times New Roman" w:cs="Times New Roman"/>
          <w:sz w:val="28"/>
          <w:szCs w:val="28"/>
        </w:rPr>
        <w:tab/>
      </w:r>
    </w:p>
    <w:p w:rsidR="000E587B" w:rsidRPr="00E65962" w:rsidRDefault="000E587B" w:rsidP="00044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>– неверно указан адрес работодателя: 215110, Смоленская область, г. Вязьма, ул. Покровского, д.12, фактически адрес местонахождения Учреждения изменен на адрес: ул. Ленина, д.54, г. Вязьма, Смоленской области, 215119, в соответствии с Постановлением Администрации от 01.02.2017 №131 в 1 трудовом договоре от 04.02.2017 №448 работника (Агеевой Е.Н.);</w:t>
      </w:r>
    </w:p>
    <w:p w:rsidR="000E587B" w:rsidRPr="00E65962" w:rsidRDefault="000E587B" w:rsidP="00044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– не указано </w:t>
      </w:r>
      <w:hyperlink r:id="rId12" w:anchor="dst100038" w:history="1">
        <w:r w:rsidRPr="00DB4248">
          <w:rPr>
            <w:rStyle w:val="af6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место работы</w:t>
        </w:r>
      </w:hyperlink>
      <w:r w:rsidRPr="00E65962">
        <w:rPr>
          <w:rFonts w:ascii="Times New Roman" w:hAnsi="Times New Roman" w:cs="Times New Roman"/>
          <w:sz w:val="28"/>
          <w:szCs w:val="28"/>
        </w:rPr>
        <w:t xml:space="preserve">, а в случае, когда работник принимается для работы в филиале, представительстве или ином обособленном структурном </w:t>
      </w:r>
      <w:r w:rsidRPr="00E65962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местонахождения, а именно в трудовых договорах сторожей, </w:t>
      </w:r>
      <w:hyperlink r:id="rId13" w:anchor="dst100038" w:history="1">
        <w:r w:rsidRPr="00DB4248">
          <w:rPr>
            <w:rStyle w:val="af6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место работы</w:t>
        </w:r>
      </w:hyperlink>
      <w:r w:rsidRPr="00DB4248">
        <w:rPr>
          <w:rFonts w:ascii="Times New Roman" w:hAnsi="Times New Roman" w:cs="Times New Roman"/>
          <w:sz w:val="28"/>
          <w:szCs w:val="28"/>
        </w:rPr>
        <w:t xml:space="preserve"> </w:t>
      </w:r>
      <w:r w:rsidRPr="00E65962">
        <w:rPr>
          <w:rFonts w:ascii="Times New Roman" w:hAnsi="Times New Roman" w:cs="Times New Roman"/>
          <w:sz w:val="28"/>
          <w:szCs w:val="28"/>
        </w:rPr>
        <w:t>которых является Смоленская область, Вяземский район, д. Чепчугово.</w:t>
      </w:r>
    </w:p>
    <w:p w:rsidR="000E587B" w:rsidRPr="00E65962" w:rsidRDefault="000E587B" w:rsidP="00044B7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</w:r>
      <w:r w:rsidR="00DB4248">
        <w:rPr>
          <w:rFonts w:ascii="Times New Roman" w:hAnsi="Times New Roman" w:cs="Times New Roman"/>
          <w:sz w:val="28"/>
          <w:szCs w:val="28"/>
        </w:rPr>
        <w:t>В</w:t>
      </w:r>
      <w:r w:rsidRPr="00E65962">
        <w:rPr>
          <w:rFonts w:ascii="Times New Roman" w:hAnsi="Times New Roman" w:cs="Times New Roman"/>
          <w:sz w:val="28"/>
          <w:szCs w:val="28"/>
        </w:rPr>
        <w:t>сего выявлено 55 нарушений ст. 57 ТК РФ в трудовых договорах (дополнительных соглашений к ним) по 33 сотрудникам Учреждения.</w:t>
      </w:r>
    </w:p>
    <w:p w:rsidR="000E587B" w:rsidRPr="00E65962" w:rsidRDefault="000E587B" w:rsidP="00044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sz w:val="28"/>
          <w:szCs w:val="28"/>
        </w:rPr>
        <w:tab/>
      </w:r>
      <w:r w:rsidRPr="00E65962">
        <w:rPr>
          <w:rFonts w:ascii="Times New Roman" w:hAnsi="Times New Roman" w:cs="Times New Roman"/>
          <w:sz w:val="28"/>
          <w:szCs w:val="28"/>
        </w:rPr>
        <w:t xml:space="preserve">6. При проверке локальных нормативных актов Учреждения установлено, что в нарушение ст. 22, 68 ТК РФ, п 4.1.15 Правил внутреннего трудового распорядка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г.Вязьмы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фактическое ознакомление работников Учреждения с Уставом, Коллективным договором, правилами внутреннего трудового распорядка и иными </w:t>
      </w:r>
      <w:r w:rsidRPr="00E65962">
        <w:rPr>
          <w:rFonts w:ascii="Times New Roman" w:hAnsi="Times New Roman" w:cs="Times New Roman"/>
          <w:bCs/>
          <w:sz w:val="28"/>
          <w:szCs w:val="28"/>
        </w:rPr>
        <w:t>локальными нормативными актами</w:t>
      </w:r>
      <w:r w:rsidRPr="00E65962">
        <w:rPr>
          <w:rFonts w:ascii="Times New Roman" w:hAnsi="Times New Roman" w:cs="Times New Roman"/>
          <w:sz w:val="28"/>
          <w:szCs w:val="28"/>
        </w:rPr>
        <w:t xml:space="preserve"> не осуществлялось. В ходе проверки не предоставлены ознакомительные листы, подтверждающие ознакомление работников Учреждения с документами подписью работников и датой ознакомления.</w:t>
      </w:r>
    </w:p>
    <w:p w:rsidR="000E587B" w:rsidRPr="00E65962" w:rsidRDefault="000E587B" w:rsidP="009D1590">
      <w:pPr>
        <w:pStyle w:val="af4"/>
        <w:spacing w:before="0" w:beforeAutospacing="0" w:after="0" w:afterAutospacing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color w:val="auto"/>
          <w:sz w:val="28"/>
          <w:szCs w:val="28"/>
        </w:rPr>
        <w:tab/>
        <w:t xml:space="preserve">7. </w:t>
      </w:r>
      <w:r w:rsidR="009D15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5962">
        <w:rPr>
          <w:rFonts w:ascii="Times New Roman" w:hAnsi="Times New Roman" w:cs="Times New Roman"/>
          <w:sz w:val="28"/>
          <w:szCs w:val="28"/>
        </w:rPr>
        <w:t>В нарушение ст.</w:t>
      </w:r>
      <w:r w:rsidRPr="00E65962">
        <w:rPr>
          <w:rFonts w:ascii="Times New Roman" w:hAnsi="Times New Roman" w:cs="Times New Roman"/>
          <w:bCs/>
          <w:sz w:val="28"/>
          <w:szCs w:val="28"/>
        </w:rPr>
        <w:t xml:space="preserve">46 </w:t>
      </w:r>
      <w:r w:rsidRPr="00E65962">
        <w:rPr>
          <w:rFonts w:ascii="Times New Roman" w:hAnsi="Times New Roman" w:cs="Times New Roman"/>
          <w:sz w:val="28"/>
          <w:szCs w:val="28"/>
        </w:rPr>
        <w:t>Федерального закона от 29.12.2012 № 273-ФЗ «Об образовании в Российской Федерации»,</w:t>
      </w:r>
      <w:r w:rsidRPr="00E65962">
        <w:rPr>
          <w:rFonts w:ascii="Times New Roman" w:hAnsi="Times New Roman" w:cs="Times New Roman"/>
          <w:bCs/>
          <w:sz w:val="28"/>
          <w:szCs w:val="28"/>
        </w:rPr>
        <w:t xml:space="preserve"> Единого квалификационного справочника должностей руководителей, специалистов и других служащих, </w:t>
      </w:r>
      <w:hyperlink r:id="rId14" w:history="1">
        <w:r w:rsidRPr="00E65962">
          <w:rPr>
            <w:rFonts w:ascii="Times New Roman" w:hAnsi="Times New Roman" w:cs="Times New Roman"/>
            <w:bCs/>
            <w:sz w:val="28"/>
            <w:szCs w:val="28"/>
          </w:rPr>
          <w:t>Раздела «Квалификационные характеристики должностей работников образования»</w:t>
        </w:r>
      </w:hyperlink>
      <w:r w:rsidRPr="00E65962">
        <w:rPr>
          <w:rFonts w:ascii="Times New Roman" w:hAnsi="Times New Roman" w:cs="Times New Roman"/>
          <w:sz w:val="28"/>
          <w:szCs w:val="28"/>
        </w:rPr>
        <w:t xml:space="preserve">, утвержденного Приказом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РФ от 26.08.2010 № 761н в Учреждение принят на работу </w:t>
      </w:r>
      <w:r w:rsidRPr="00E65962">
        <w:rPr>
          <w:rStyle w:val="a6"/>
          <w:rFonts w:ascii="Times New Roman" w:hAnsi="Times New Roman" w:cs="Times New Roman"/>
          <w:sz w:val="28"/>
          <w:szCs w:val="28"/>
        </w:rPr>
        <w:t xml:space="preserve">Михайлов Павел Валерьевич на должность педагога дополнительного образования </w:t>
      </w:r>
      <w:r w:rsidRPr="00E65962">
        <w:rPr>
          <w:rFonts w:ascii="Times New Roman" w:hAnsi="Times New Roman" w:cs="Times New Roman"/>
          <w:sz w:val="28"/>
          <w:szCs w:val="28"/>
        </w:rPr>
        <w:t xml:space="preserve">(трудовой договор от 01.09.2017 №452, приказ о приеме на работу от 01.09.2017 №22-03-01). В личном деле работника имеется документ об образовании </w:t>
      </w:r>
      <w:r w:rsidRPr="00E65962">
        <w:rPr>
          <w:rStyle w:val="a6"/>
          <w:rFonts w:ascii="Times New Roman" w:hAnsi="Times New Roman" w:cs="Times New Roman"/>
          <w:sz w:val="28"/>
          <w:szCs w:val="28"/>
        </w:rPr>
        <w:t>– аттестат об основном общем образовании 06719000030388, МБОУ СОШ №9 им. Адмирала П.С. Нахимова г. Вязьмы Смоленской области, дата выдачи 19.06.2015 года.</w:t>
      </w:r>
    </w:p>
    <w:p w:rsidR="000E587B" w:rsidRPr="00E65962" w:rsidRDefault="000E587B" w:rsidP="00044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</w:r>
      <w:r w:rsidR="009D1590">
        <w:rPr>
          <w:rFonts w:ascii="Times New Roman" w:hAnsi="Times New Roman" w:cs="Times New Roman"/>
          <w:sz w:val="28"/>
          <w:szCs w:val="28"/>
        </w:rPr>
        <w:t>У</w:t>
      </w:r>
      <w:r w:rsidRPr="00E65962">
        <w:rPr>
          <w:rFonts w:ascii="Times New Roman" w:hAnsi="Times New Roman" w:cs="Times New Roman"/>
          <w:sz w:val="28"/>
          <w:szCs w:val="28"/>
        </w:rPr>
        <w:t>казанный работник не имеет право на занятие педагогической деятельностью, так как не имеет среднего профессионального или высшего образования.</w:t>
      </w:r>
    </w:p>
    <w:p w:rsidR="000E587B" w:rsidRPr="00E65962" w:rsidRDefault="000E587B" w:rsidP="00044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sz w:val="28"/>
          <w:szCs w:val="28"/>
        </w:rPr>
        <w:tab/>
      </w:r>
      <w:r w:rsidRPr="00E65962">
        <w:rPr>
          <w:rFonts w:ascii="Times New Roman" w:hAnsi="Times New Roman" w:cs="Times New Roman"/>
          <w:sz w:val="28"/>
          <w:szCs w:val="28"/>
        </w:rPr>
        <w:t xml:space="preserve">8. В нарушение ст. 65 ТК РФ, при приеме на работу у 11 работников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г.Вязьмы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отсутствовали обязательные документы, необходимые для заключения трудового договора - справки о наличии (отсутствии) судимости и (или) факта уголовного преследования, либо прекращения уголовного преследования.</w:t>
      </w:r>
    </w:p>
    <w:p w:rsidR="000E587B" w:rsidRPr="00E65962" w:rsidRDefault="000E587B" w:rsidP="00044B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9. В ходе проверки установлены нарушения статьи 57 «</w:t>
      </w:r>
      <w:r w:rsidRPr="00E65962">
        <w:rPr>
          <w:rFonts w:ascii="Times New Roman" w:hAnsi="Times New Roman" w:cs="Times New Roman"/>
          <w:bCs/>
          <w:sz w:val="28"/>
          <w:szCs w:val="28"/>
        </w:rPr>
        <w:t xml:space="preserve">Содержание трудового договора» </w:t>
      </w:r>
      <w:r w:rsidRPr="00E65962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Федерации, а именно: не указано обязательное для включения в трудовой договор условие об оплате труда в 2 трудовых договора (от 06.02.2008 года и от 01.11.2017 №05) 4 дополнительных соглашений к трудовому договору директора Учреждения и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>. директора Учреждения.</w:t>
      </w:r>
    </w:p>
    <w:p w:rsidR="000E587B" w:rsidRPr="00E65962" w:rsidRDefault="000E587B" w:rsidP="00044B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10. В нарушение требований ч.1 ст.123 ТК РФ графики отпусков директора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г.Вязьмы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на 2016 год и на 2017 год не утверждены председателем Комитета по физической культуре, спорту и молодежной политике. В ходе проверки Приказы Комитета по физической </w:t>
      </w:r>
      <w:r w:rsidRPr="00E65962">
        <w:rPr>
          <w:rFonts w:ascii="Times New Roman" w:hAnsi="Times New Roman" w:cs="Times New Roman"/>
          <w:sz w:val="28"/>
          <w:szCs w:val="28"/>
        </w:rPr>
        <w:lastRenderedPageBreak/>
        <w:t xml:space="preserve">культуре, спорту и молодежной политике, утверждающие графики отпусков директора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г.Вязьмы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на 2016 год и на 2017 год не предоставлены. </w:t>
      </w:r>
    </w:p>
    <w:p w:rsidR="000E587B" w:rsidRPr="00E65962" w:rsidRDefault="000E587B" w:rsidP="00044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sz w:val="28"/>
          <w:szCs w:val="28"/>
        </w:rPr>
        <w:tab/>
      </w:r>
      <w:r w:rsidRPr="00E65962">
        <w:rPr>
          <w:rFonts w:ascii="Times New Roman" w:hAnsi="Times New Roman" w:cs="Times New Roman"/>
          <w:sz w:val="28"/>
          <w:szCs w:val="28"/>
        </w:rPr>
        <w:t>11. В проверяемом периоде директором Учреждения график отпусков не соблюдался.</w:t>
      </w:r>
    </w:p>
    <w:p w:rsidR="000E587B" w:rsidRPr="00E65962" w:rsidRDefault="000E587B" w:rsidP="00044B70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</w:rPr>
        <w:tab/>
      </w:r>
      <w:r w:rsidRPr="00E65962">
        <w:rPr>
          <w:rFonts w:ascii="Times New Roman" w:hAnsi="Times New Roman" w:cs="Times New Roman"/>
          <w:sz w:val="28"/>
          <w:szCs w:val="28"/>
        </w:rPr>
        <w:t>12.</w:t>
      </w:r>
      <w:r w:rsidRPr="00E65962">
        <w:rPr>
          <w:rFonts w:ascii="Times New Roman" w:hAnsi="Times New Roman" w:cs="Times New Roman"/>
        </w:rPr>
        <w:t xml:space="preserve"> </w:t>
      </w:r>
      <w:r w:rsidRPr="00E65962">
        <w:rPr>
          <w:rFonts w:ascii="Times New Roman" w:hAnsi="Times New Roman" w:cs="Times New Roman"/>
          <w:sz w:val="28"/>
          <w:szCs w:val="28"/>
        </w:rPr>
        <w:t>В проверяемом периоде проверкой выявлен 1 случай нарушений установленного срока выплаты отпускных (</w:t>
      </w:r>
      <w:hyperlink r:id="rId15" w:history="1">
        <w:r w:rsidRPr="00E65962">
          <w:rPr>
            <w:rFonts w:ascii="Times New Roman" w:hAnsi="Times New Roman" w:cs="Times New Roman"/>
            <w:sz w:val="28"/>
            <w:szCs w:val="28"/>
          </w:rPr>
          <w:t>ч. 9 ст. 136</w:t>
        </w:r>
      </w:hyperlink>
      <w:r w:rsidRPr="00E65962">
        <w:rPr>
          <w:rFonts w:ascii="Times New Roman" w:hAnsi="Times New Roman" w:cs="Times New Roman"/>
          <w:sz w:val="28"/>
          <w:szCs w:val="28"/>
        </w:rPr>
        <w:t xml:space="preserve"> ТК РФ) руководителю Учреждения на сумму 41636,32 рублей, в том числе: в 2016 году – 1 случай на сумму 41636,32 рублей.</w:t>
      </w:r>
    </w:p>
    <w:p w:rsidR="000E587B" w:rsidRPr="00E65962" w:rsidRDefault="000E587B" w:rsidP="0004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 13. Проверкой порядка формирования, содержания и финансового обеспечения выполнения муниципального задания установлены нарушения требований п.2.1 Положения №538 и п. 2.1 Положения №855, согласно которых муниципальное задание муниципальному учреждению формируется по форме, согласно приложению</w:t>
      </w:r>
      <w:r w:rsidRPr="00E65962">
        <w:rPr>
          <w:rFonts w:ascii="Times New Roman" w:eastAsia="Calibri" w:hAnsi="Times New Roman" w:cs="Times New Roman"/>
          <w:sz w:val="28"/>
          <w:szCs w:val="28"/>
        </w:rPr>
        <w:t>№1</w:t>
      </w:r>
      <w:r w:rsidRPr="00E65962">
        <w:rPr>
          <w:rFonts w:ascii="Times New Roman" w:hAnsi="Times New Roman" w:cs="Times New Roman"/>
          <w:sz w:val="28"/>
          <w:szCs w:val="28"/>
        </w:rPr>
        <w:t xml:space="preserve"> к Положению, соблюдение которой является строго обязательной, а именно:</w:t>
      </w:r>
    </w:p>
    <w:p w:rsidR="000E587B" w:rsidRPr="00E65962" w:rsidRDefault="000E587B" w:rsidP="00044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>1) в муниципальном задании на 2016 год в графе «Утверждаю» отсутствует наименование должности уполномоченного лица и наименование органа, осуществляющего функции и полномочия учредителя, главного распорядителя средств бюджета муниципального образования «Вяземский район» Смоленской области, муниципального учреждения;</w:t>
      </w:r>
    </w:p>
    <w:p w:rsidR="000E587B" w:rsidRPr="00E65962" w:rsidRDefault="000E587B" w:rsidP="00044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>2) в</w:t>
      </w:r>
      <w:r w:rsidRPr="00E65962">
        <w:rPr>
          <w:rFonts w:ascii="Times New Roman" w:eastAsia="Calibri" w:hAnsi="Times New Roman" w:cs="Times New Roman"/>
          <w:sz w:val="28"/>
          <w:szCs w:val="28"/>
        </w:rPr>
        <w:t xml:space="preserve"> нарушение Приложения №1 к Положению №538 и Положению №855, в муниципальном задании на 2016 год код муниципальной услуги на титульном листе указан 80103, неверно. В муниципальном задании на</w:t>
      </w:r>
      <w:r w:rsidRPr="00E65962">
        <w:rPr>
          <w:rFonts w:ascii="Times New Roman" w:hAnsi="Times New Roman" w:cs="Times New Roman"/>
          <w:sz w:val="28"/>
          <w:szCs w:val="28"/>
        </w:rPr>
        <w:t xml:space="preserve"> 2017 год и плановый период на 2018 – 2019 годы</w:t>
      </w:r>
      <w:r w:rsidRPr="00E65962">
        <w:rPr>
          <w:rFonts w:ascii="Times New Roman" w:eastAsia="Calibri" w:hAnsi="Times New Roman" w:cs="Times New Roman"/>
          <w:sz w:val="28"/>
          <w:szCs w:val="28"/>
        </w:rPr>
        <w:t xml:space="preserve"> код муниципальной услуги на титульном листе указан 11.142.0, так же неверно.</w:t>
      </w:r>
    </w:p>
    <w:p w:rsidR="000E587B" w:rsidRPr="00E65962" w:rsidRDefault="000E587B" w:rsidP="00044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E65962">
        <w:rPr>
          <w:rFonts w:ascii="Times New Roman" w:eastAsia="Calibri" w:hAnsi="Times New Roman" w:cs="Times New Roman"/>
          <w:sz w:val="28"/>
          <w:szCs w:val="28"/>
        </w:rPr>
        <w:t xml:space="preserve">Коды муниципальных услуг в муниципальных заданиях на 2016 год и на 2017 год </w:t>
      </w:r>
      <w:r w:rsidRPr="00E65962">
        <w:rPr>
          <w:rFonts w:ascii="Times New Roman" w:hAnsi="Times New Roman" w:cs="Times New Roman"/>
          <w:sz w:val="28"/>
          <w:szCs w:val="28"/>
        </w:rPr>
        <w:t>и плановый период на 2018 – 2019 годы</w:t>
      </w:r>
      <w:r w:rsidRPr="00E65962">
        <w:rPr>
          <w:rFonts w:ascii="Times New Roman" w:eastAsia="Calibri" w:hAnsi="Times New Roman" w:cs="Times New Roman"/>
          <w:sz w:val="28"/>
          <w:szCs w:val="28"/>
        </w:rPr>
        <w:t xml:space="preserve">, согласно сведений из выписки из ЕГРЮЛ </w:t>
      </w:r>
      <w:r w:rsidRPr="00E65962">
        <w:rPr>
          <w:rFonts w:ascii="Times New Roman" w:hAnsi="Times New Roman" w:cs="Times New Roman"/>
          <w:sz w:val="28"/>
          <w:szCs w:val="28"/>
        </w:rPr>
        <w:t xml:space="preserve">от 20.07.2018 года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г. Вязьмы</w:t>
      </w:r>
      <w:r w:rsidRPr="00E65962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Общероссийским классификатором видов экономической деятельности (ОКВЭД ОК 029-2014 КДЕС.Ред.2) следовало указывать ОКВЭД – </w:t>
      </w:r>
      <w:hyperlink r:id="rId16" w:history="1">
        <w:r w:rsidRPr="00E65962">
          <w:rPr>
            <w:rFonts w:ascii="Times New Roman" w:hAnsi="Times New Roman" w:cs="Times New Roman"/>
            <w:sz w:val="28"/>
            <w:szCs w:val="28"/>
          </w:rPr>
          <w:t>85.41</w:t>
        </w:r>
      </w:hyperlink>
      <w:r w:rsidRPr="00E65962">
        <w:rPr>
          <w:rFonts w:ascii="Times New Roman" w:hAnsi="Times New Roman" w:cs="Times New Roman"/>
          <w:sz w:val="28"/>
          <w:szCs w:val="28"/>
        </w:rPr>
        <w:t>.</w:t>
      </w:r>
    </w:p>
    <w:p w:rsidR="000E587B" w:rsidRPr="00E65962" w:rsidRDefault="000E587B" w:rsidP="00044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 xml:space="preserve">3) в нарушение п.3 ст.1 Федерального закона №210-ФЗ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г. Вязьмы  оказывало муниципальную услугу, не включённую в Перечень муниципальных услуг, утвержденный местной администрацией муниципального образования от 18.05.2012 №477 в 2016 году и Перечень муниципальных услуг, оказываемых Администрацией муниципального образования «Вяземский район» Смоленской области, утвержденный Постановлением Администрации муниципального образования «Вяземский район» Смоленской области от 19.12.2016 №2077 в 2017 году;</w:t>
      </w:r>
    </w:p>
    <w:p w:rsidR="000E587B" w:rsidRPr="00E65962" w:rsidRDefault="000E587B" w:rsidP="00044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>4) в муниципальном задании на 2016 год в разделе 3.1.2 «Требования к законности и обоснованности оказания муниципальной услуги в графе «Требования»</w:t>
      </w:r>
      <w:r w:rsidRPr="00E6596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65962">
        <w:rPr>
          <w:rFonts w:ascii="Times New Roman" w:hAnsi="Times New Roman" w:cs="Times New Roman"/>
          <w:sz w:val="28"/>
          <w:szCs w:val="28"/>
        </w:rPr>
        <w:t>неправильно указан Закон Российской Федерации «Об образовании» 3 раза в статьях 5, 28 и 41, следует указывать Закон Российской Федерации «Об образовании в Российской Федерации» от 29.12.2012 №273;</w:t>
      </w:r>
    </w:p>
    <w:p w:rsidR="000E587B" w:rsidRPr="00E65962" w:rsidRDefault="000E587B" w:rsidP="00044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lastRenderedPageBreak/>
        <w:t>5) в муниципальном задании на 2016 год в разделе 3.1.4 «Режим работы муниципального учреждения»</w:t>
      </w:r>
      <w:r w:rsidRPr="00E6596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65962">
        <w:rPr>
          <w:rFonts w:ascii="Times New Roman" w:hAnsi="Times New Roman" w:cs="Times New Roman"/>
          <w:sz w:val="28"/>
          <w:szCs w:val="28"/>
        </w:rPr>
        <w:t>указано, что «Режим работы с 8-00 до 20-00 (устанавливается приказом по учреждению на 01 сентября ежегодно)». В ходе проверки приказы по учреждению на 01 сентября 2016 года и 01 сентября 2017 года с установлением режима работы муниципального учреждения не предоставлены.</w:t>
      </w:r>
    </w:p>
    <w:p w:rsidR="000E587B" w:rsidRPr="00E65962" w:rsidRDefault="000E587B" w:rsidP="00044B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Фактически установлено «начало занятий в учреждении не ранее 8-00 часов, а их окончание – не позднее 20-00 часов» в локальном нормативно-правовом акте Учреждения «Положение о режиме занятий обучающихся», утвержденном приказом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г. Вязьмы от 07.04.2015 №78-01-08 (п.3.5.2);</w:t>
      </w:r>
    </w:p>
    <w:p w:rsidR="000E587B" w:rsidRPr="00E65962" w:rsidRDefault="000E587B" w:rsidP="00044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eastAsia="Calibri" w:hAnsi="Times New Roman" w:cs="Times New Roman"/>
          <w:sz w:val="28"/>
          <w:szCs w:val="28"/>
        </w:rPr>
        <w:t xml:space="preserve">6) в нарушение п.3.1 Положения №855 в муниципальных заданиях </w:t>
      </w:r>
      <w:r w:rsidRPr="00E65962">
        <w:rPr>
          <w:rFonts w:ascii="Times New Roman" w:hAnsi="Times New Roman" w:cs="Times New Roman"/>
          <w:sz w:val="28"/>
          <w:szCs w:val="28"/>
        </w:rPr>
        <w:t xml:space="preserve">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г. Вязьмы:</w:t>
      </w:r>
    </w:p>
    <w:p w:rsidR="000E587B" w:rsidRPr="00E65962" w:rsidRDefault="000E587B" w:rsidP="00044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– на 2016 год в разделе 8.5 «Сроки представления отчетности об исполнении муниципального задания» установлена периодичность - 2 раза в год, срок представления отчетности об исполнении муниципального задания не установлен, что противоречит требованиям п.3.1 Положения №855;</w:t>
      </w:r>
    </w:p>
    <w:p w:rsidR="000E587B" w:rsidRPr="00E65962" w:rsidRDefault="000E587B" w:rsidP="00044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Pr="00E65962">
        <w:rPr>
          <w:rFonts w:ascii="Times New Roman" w:eastAsia="Calibri" w:hAnsi="Times New Roman" w:cs="Times New Roman"/>
          <w:sz w:val="28"/>
          <w:szCs w:val="28"/>
        </w:rPr>
        <w:t xml:space="preserve">на 2017 год </w:t>
      </w:r>
      <w:r w:rsidRPr="00E65962">
        <w:rPr>
          <w:rFonts w:ascii="Times New Roman" w:hAnsi="Times New Roman" w:cs="Times New Roman"/>
          <w:sz w:val="28"/>
          <w:szCs w:val="28"/>
        </w:rPr>
        <w:t>и плановый период на 2018 – 2019 годы периодичность представления отчетов о выполнении муниципального задания установлена ежеквартально до 20 числа месяца, следующего за отчетным кварталом; ежегодно в срок до 25 января года, следующего за отчетным годом. Следовательно, периодичность представления отчетов о выполнении муниципального задания установлена правильно, а срок представления квартального отчета установлен не верно 20 числа месяца, следующего за отчетным кварталом, так как не может быть установлен позднее 15-го числа месяца, следующего за отчетным кварталом. Срок годового отчета установлен правомерно - ежегодно в срок до 25 января года, следующего за отчетным годом.</w:t>
      </w:r>
    </w:p>
    <w:p w:rsidR="000E587B" w:rsidRPr="00E65962" w:rsidRDefault="000E587B" w:rsidP="0022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962">
        <w:rPr>
          <w:sz w:val="28"/>
          <w:szCs w:val="28"/>
        </w:rPr>
        <w:tab/>
      </w:r>
      <w:r w:rsidRPr="00E65962">
        <w:rPr>
          <w:rFonts w:ascii="Times New Roman" w:hAnsi="Times New Roman" w:cs="Times New Roman"/>
          <w:sz w:val="28"/>
          <w:szCs w:val="28"/>
        </w:rPr>
        <w:t>14.</w:t>
      </w:r>
      <w:r w:rsidRPr="00E659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5962">
        <w:rPr>
          <w:rFonts w:ascii="Times New Roman" w:hAnsi="Times New Roman" w:cs="Times New Roman"/>
          <w:sz w:val="28"/>
          <w:szCs w:val="28"/>
        </w:rPr>
        <w:t xml:space="preserve">Проверкой составления </w:t>
      </w:r>
      <w:r w:rsidRPr="00E65962">
        <w:rPr>
          <w:rFonts w:ascii="Times New Roman" w:eastAsia="Calibri" w:hAnsi="Times New Roman" w:cs="Times New Roman"/>
          <w:sz w:val="28"/>
          <w:szCs w:val="28"/>
        </w:rPr>
        <w:t xml:space="preserve">Отчетов о выполнении муниципального задания на оказание муниципальной услуги </w:t>
      </w:r>
      <w:r w:rsidRPr="00E65962">
        <w:rPr>
          <w:rFonts w:ascii="Times New Roman" w:hAnsi="Times New Roman" w:cs="Times New Roman"/>
          <w:sz w:val="28"/>
          <w:szCs w:val="28"/>
        </w:rPr>
        <w:t>установлены нарушения требований п.3.1 Положения №538 и п. 2.1 Положения №855, а именно:</w:t>
      </w:r>
    </w:p>
    <w:p w:rsidR="000E587B" w:rsidRPr="00E65962" w:rsidRDefault="000E587B" w:rsidP="00220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962">
        <w:rPr>
          <w:rFonts w:ascii="Times New Roman" w:eastAsia="Calibri" w:hAnsi="Times New Roman" w:cs="Times New Roman"/>
          <w:sz w:val="28"/>
          <w:szCs w:val="28"/>
        </w:rPr>
        <w:t xml:space="preserve">а) в нарушение п.3.1 Положения №855 «Отчеты об исполнении муниципального задания </w:t>
      </w:r>
      <w:r w:rsidRPr="00E65962">
        <w:rPr>
          <w:rFonts w:ascii="Times New Roman" w:hAnsi="Times New Roman" w:cs="Times New Roman"/>
          <w:sz w:val="28"/>
          <w:szCs w:val="28"/>
        </w:rPr>
        <w:t xml:space="preserve">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г. Вязьмы»</w:t>
      </w:r>
      <w:r w:rsidRPr="00E65962">
        <w:rPr>
          <w:rFonts w:ascii="Times New Roman" w:eastAsia="Calibri" w:hAnsi="Times New Roman" w:cs="Times New Roman"/>
          <w:sz w:val="28"/>
          <w:szCs w:val="28"/>
        </w:rPr>
        <w:t xml:space="preserve"> за 2016 год и за 2017 год составлены не по форме, предусмотренной Приложением №2 к Положению №855, следовало составлять</w:t>
      </w:r>
      <w:r w:rsidRPr="00E65962">
        <w:rPr>
          <w:rFonts w:ascii="Times New Roman" w:hAnsi="Times New Roman" w:cs="Times New Roman"/>
          <w:sz w:val="28"/>
          <w:szCs w:val="28"/>
        </w:rPr>
        <w:t xml:space="preserve"> «</w:t>
      </w:r>
      <w:r w:rsidRPr="00E65962">
        <w:rPr>
          <w:rFonts w:ascii="Times New Roman" w:eastAsia="Calibri" w:hAnsi="Times New Roman" w:cs="Times New Roman"/>
          <w:sz w:val="28"/>
          <w:szCs w:val="28"/>
        </w:rPr>
        <w:t>Отчеты о выполнении муниципального задания на оказание муниципальной услуги» за 2016 год и за 2017 год;</w:t>
      </w:r>
    </w:p>
    <w:p w:rsidR="000E587B" w:rsidRPr="00E65962" w:rsidRDefault="000E587B" w:rsidP="00220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962">
        <w:rPr>
          <w:rFonts w:ascii="Times New Roman" w:eastAsia="Calibri" w:hAnsi="Times New Roman" w:cs="Times New Roman"/>
          <w:sz w:val="28"/>
          <w:szCs w:val="28"/>
        </w:rPr>
        <w:t>б) в нарушение Приложения №2 к Положению №855 не указан код муниципальной услуги, в соответствии с Общероссийским классификатором видов экономической деятельности;</w:t>
      </w:r>
    </w:p>
    <w:p w:rsidR="000E587B" w:rsidRPr="00E65962" w:rsidRDefault="000E587B" w:rsidP="00220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962">
        <w:rPr>
          <w:rFonts w:ascii="Times New Roman" w:eastAsia="Calibri" w:hAnsi="Times New Roman" w:cs="Times New Roman"/>
          <w:sz w:val="28"/>
          <w:szCs w:val="28"/>
        </w:rPr>
        <w:t xml:space="preserve">в) в нарушение п.3.1 Положения №855 и муниципальных заданий на 2016 год и на 2017 год </w:t>
      </w:r>
      <w:r w:rsidRPr="00E65962">
        <w:rPr>
          <w:rFonts w:ascii="Times New Roman" w:hAnsi="Times New Roman" w:cs="Times New Roman"/>
          <w:sz w:val="28"/>
          <w:szCs w:val="28"/>
        </w:rPr>
        <w:t>и плановый период на 2018 – 2019 годы,</w:t>
      </w:r>
      <w:r w:rsidRPr="00E65962">
        <w:rPr>
          <w:rFonts w:ascii="Times New Roman" w:eastAsia="Calibri" w:hAnsi="Times New Roman" w:cs="Times New Roman"/>
          <w:sz w:val="28"/>
          <w:szCs w:val="28"/>
        </w:rPr>
        <w:t xml:space="preserve"> к проверке предоставлены «Отчет об исполнении муниципального задания </w:t>
      </w:r>
      <w:r w:rsidRPr="00E65962">
        <w:rPr>
          <w:rFonts w:ascii="Times New Roman" w:hAnsi="Times New Roman" w:cs="Times New Roman"/>
          <w:sz w:val="28"/>
          <w:szCs w:val="28"/>
        </w:rPr>
        <w:t xml:space="preserve">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г. Вязьмы»</w:t>
      </w:r>
      <w:r w:rsidRPr="00E65962">
        <w:rPr>
          <w:rFonts w:ascii="Times New Roman" w:eastAsia="Calibri" w:hAnsi="Times New Roman" w:cs="Times New Roman"/>
          <w:sz w:val="28"/>
          <w:szCs w:val="28"/>
        </w:rPr>
        <w:t xml:space="preserve"> за 2016 год и за 2017 год; отчетность за полугодие 2016 </w:t>
      </w:r>
      <w:r w:rsidRPr="00E65962">
        <w:rPr>
          <w:rFonts w:ascii="Times New Roman" w:eastAsia="Calibri" w:hAnsi="Times New Roman" w:cs="Times New Roman"/>
          <w:sz w:val="28"/>
          <w:szCs w:val="28"/>
        </w:rPr>
        <w:lastRenderedPageBreak/>
        <w:t>год и 1 квартал 2017 года, полугодие 2017 года и 9 месяцев 2017 года к проверке не предоставлены.</w:t>
      </w:r>
    </w:p>
    <w:p w:rsidR="000E587B" w:rsidRPr="00E65962" w:rsidRDefault="000E587B" w:rsidP="00220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962">
        <w:rPr>
          <w:sz w:val="28"/>
          <w:szCs w:val="28"/>
        </w:rPr>
        <w:tab/>
      </w:r>
      <w:r w:rsidRPr="00E65962">
        <w:rPr>
          <w:rFonts w:ascii="Times New Roman" w:hAnsi="Times New Roman" w:cs="Times New Roman"/>
          <w:sz w:val="28"/>
          <w:szCs w:val="28"/>
        </w:rPr>
        <w:t xml:space="preserve">15. Проверкой формирования Соглашений о предоставлении субсидии на иные цели и составления </w:t>
      </w:r>
      <w:r w:rsidRPr="00E65962">
        <w:rPr>
          <w:rFonts w:ascii="Times New Roman" w:eastAsia="Calibri" w:hAnsi="Times New Roman" w:cs="Times New Roman"/>
          <w:sz w:val="28"/>
          <w:szCs w:val="28"/>
        </w:rPr>
        <w:t xml:space="preserve">Отчетов об использовании субсидии на иные цели </w:t>
      </w:r>
      <w:r w:rsidRPr="00E65962">
        <w:rPr>
          <w:rFonts w:ascii="Times New Roman" w:hAnsi="Times New Roman" w:cs="Times New Roman"/>
          <w:sz w:val="28"/>
          <w:szCs w:val="28"/>
        </w:rPr>
        <w:t>установлены нарушения требований п.12 Порядка №139, Приложения №1 и Приложения №2 к Порядку №139, а именно:</w:t>
      </w:r>
    </w:p>
    <w:p w:rsidR="000E587B" w:rsidRPr="00E65962" w:rsidRDefault="000E587B" w:rsidP="00220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>В п.12 Порядка №139 указано, что «Учреждения предоставляют учредителю (уполномоченному органу) отчет</w:t>
      </w:r>
      <w:r w:rsidRPr="00E65962">
        <w:rPr>
          <w:rFonts w:ascii="Times New Roman" w:eastAsia="Calibri" w:hAnsi="Times New Roman" w:cs="Times New Roman"/>
          <w:sz w:val="28"/>
          <w:szCs w:val="28"/>
        </w:rPr>
        <w:t xml:space="preserve"> об использовании субсидии на иные цели по ф</w:t>
      </w:r>
      <w:r w:rsidRPr="00E65962">
        <w:rPr>
          <w:rFonts w:ascii="Times New Roman" w:hAnsi="Times New Roman" w:cs="Times New Roman"/>
          <w:sz w:val="28"/>
          <w:szCs w:val="28"/>
        </w:rPr>
        <w:t>орме согласно Приложению №2 к Порядку №139. Периодичность предоставления указанного отчета устанавливается учредителем (уполномоченным органом) в соглашении».</w:t>
      </w:r>
    </w:p>
    <w:p w:rsidR="000E587B" w:rsidRPr="00E65962" w:rsidRDefault="000E587B" w:rsidP="002201D2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>Согласно п. 2.3.2. соглашений от 31.12.2015 №21/620 и от 30.12.2016 №21/620 предусмотрено «Представлять уполномоченному органу отчет об использовании субсидии по форме, определенной нормативным правовым актом Администрации муниципального образования «Вяземский район» Смоленской области, в следующие сроки: ежеквартально до 8 числа месяца, следующего за отчетным кварталом.</w:t>
      </w:r>
      <w:r w:rsidRPr="00E65962">
        <w:rPr>
          <w:rFonts w:ascii="Times New Roman" w:hAnsi="Times New Roman" w:cs="Times New Roman"/>
          <w:sz w:val="28"/>
          <w:szCs w:val="28"/>
        </w:rPr>
        <w:tab/>
      </w:r>
    </w:p>
    <w:p w:rsidR="000E587B" w:rsidRPr="00E65962" w:rsidRDefault="000E587B" w:rsidP="00220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962">
        <w:rPr>
          <w:rFonts w:ascii="Times New Roman" w:eastAsia="Calibri" w:hAnsi="Times New Roman" w:cs="Times New Roman"/>
          <w:sz w:val="28"/>
          <w:szCs w:val="28"/>
        </w:rPr>
        <w:t xml:space="preserve">В нарушение </w:t>
      </w:r>
      <w:r w:rsidRPr="00E65962">
        <w:rPr>
          <w:rFonts w:ascii="Times New Roman" w:hAnsi="Times New Roman" w:cs="Times New Roman"/>
          <w:sz w:val="28"/>
          <w:szCs w:val="28"/>
        </w:rPr>
        <w:t>п.12 Порядка №139 и п. 2.3.2. соглашений от 31.12.2015 №21/620 и от 30.12.2016 №21/620 отчеты об использовании субсидии ежеквартально до 8 числа месяца, следующего за отчетным кварталом, не представлялись, составлены и предоставлены в ходе проведения проверки, то есть не своевременно.</w:t>
      </w:r>
    </w:p>
    <w:p w:rsidR="000E587B" w:rsidRPr="00E65962" w:rsidRDefault="000E587B" w:rsidP="002201D2">
      <w:pPr>
        <w:pStyle w:val="af4"/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5962">
        <w:rPr>
          <w:rFonts w:ascii="Times New Roman" w:hAnsi="Times New Roman" w:cs="Times New Roman"/>
          <w:color w:val="auto"/>
          <w:sz w:val="28"/>
          <w:szCs w:val="28"/>
        </w:rPr>
        <w:t>16. Проверкой установлено нарушение главным распорядителем средств бюджета района (Комитетом по физической культуре, спорту и молодежной политике), предоставляющим субсидии юридическому лицу условий их предоставления, а именно нарушение п.п.10 ст.158 БК РФ и заключенных Соглашений о порядке и условиях предоставления:</w:t>
      </w:r>
    </w:p>
    <w:p w:rsidR="000E587B" w:rsidRPr="00E65962" w:rsidRDefault="000E587B" w:rsidP="002201D2">
      <w:pPr>
        <w:pStyle w:val="af4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5962">
        <w:rPr>
          <w:rFonts w:ascii="Times New Roman" w:hAnsi="Times New Roman" w:cs="Times New Roman"/>
          <w:color w:val="auto"/>
          <w:sz w:val="28"/>
          <w:szCs w:val="28"/>
        </w:rPr>
        <w:t xml:space="preserve">– субсидии на финансовое обеспечение выполнения муниципального задания на оказание муниципальных услуг (выполнение работ) не предоставлены главным распорядителем средств бюджета района в 2016 году на сумму 137876,50 рублей (3,4% от утвержденных бюджетных назначений); в 2017 году не исполнено плановых назначений на сумму 782376,94 рублей (16,1 %); </w:t>
      </w:r>
    </w:p>
    <w:p w:rsidR="000E587B" w:rsidRPr="00E65962" w:rsidRDefault="000E587B" w:rsidP="002201D2">
      <w:pPr>
        <w:pStyle w:val="af4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5962">
        <w:rPr>
          <w:rFonts w:ascii="Times New Roman" w:hAnsi="Times New Roman" w:cs="Times New Roman"/>
          <w:color w:val="auto"/>
          <w:sz w:val="28"/>
          <w:szCs w:val="28"/>
        </w:rPr>
        <w:t xml:space="preserve">– субсидий на иные цели не исполнено главным распорядителем бюджетных средств плановых назначений в 2016 году на сумму 141852,54 рубля (10,0%); в 2017 году на сумму 1046863,98 рубля (43,0%). </w:t>
      </w:r>
    </w:p>
    <w:p w:rsidR="000E587B" w:rsidRPr="00E65962" w:rsidRDefault="000E587B" w:rsidP="0022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 xml:space="preserve">17. </w:t>
      </w:r>
      <w:r w:rsidRPr="00E65962">
        <w:rPr>
          <w:rFonts w:ascii="Times New Roman" w:hAnsi="Times New Roman" w:cs="Times New Roman"/>
          <w:bCs/>
          <w:sz w:val="28"/>
          <w:szCs w:val="28"/>
        </w:rPr>
        <w:t>Проверкой порядка составления, утверждения плана финансово-хозяйственной деятельности</w:t>
      </w:r>
      <w:r w:rsidRPr="00E65962">
        <w:rPr>
          <w:rFonts w:ascii="Times New Roman" w:hAnsi="Times New Roman" w:cs="Times New Roman"/>
          <w:sz w:val="28"/>
          <w:szCs w:val="28"/>
        </w:rPr>
        <w:t xml:space="preserve"> установлены нарушения п.5 Приказа Минфина РФ от 28.07.2010 № 81н и Порядка №862, а именно: в заголовочной части ПФХД не указаны (отсутствуют):</w:t>
      </w:r>
    </w:p>
    <w:p w:rsidR="000E587B" w:rsidRPr="00E65962" w:rsidRDefault="000E587B" w:rsidP="00220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 xml:space="preserve">– коды наименования единиц измерения показателей, включаемых в План по Общероссийскому </w:t>
      </w:r>
      <w:hyperlink r:id="rId17" w:history="1">
        <w:r w:rsidRPr="00E65962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E65962">
        <w:rPr>
          <w:rFonts w:ascii="Times New Roman" w:hAnsi="Times New Roman" w:cs="Times New Roman"/>
          <w:sz w:val="28"/>
          <w:szCs w:val="28"/>
        </w:rPr>
        <w:t xml:space="preserve"> единиц измерения (ОКЕИ) и (или) Общероссийскому </w:t>
      </w:r>
      <w:hyperlink r:id="rId18" w:history="1">
        <w:r w:rsidRPr="00E65962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E65962">
        <w:rPr>
          <w:rFonts w:ascii="Times New Roman" w:hAnsi="Times New Roman" w:cs="Times New Roman"/>
          <w:sz w:val="28"/>
          <w:szCs w:val="28"/>
        </w:rPr>
        <w:t xml:space="preserve"> валют (ОКВ) в ПФХД на 2016 год от 11.01.2016 года, от 31.12.2016 года и на 2017 год от 09.01.2017 года.</w:t>
      </w:r>
    </w:p>
    <w:p w:rsidR="000E587B" w:rsidRPr="00E65962" w:rsidRDefault="000E587B" w:rsidP="0022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lastRenderedPageBreak/>
        <w:tab/>
        <w:t>18. В нарушение п.7 Приказа Минфина РФ от 28.07.2010 № 81н в текстовой (описательной) части ПФХД не указаны (отсутствуют):</w:t>
      </w:r>
    </w:p>
    <w:p w:rsidR="000E587B" w:rsidRPr="00E65962" w:rsidRDefault="000E587B" w:rsidP="00220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>– перечень услуг (работ), относящихся в соответствии с уставом к основным видам деятельности учреждения (подразделения), предоставление которых для физических и юридических лиц осуществляется, в том числе за плату в ПФХД от 09.01.2017 года, от 29.12.2017 года;</w:t>
      </w:r>
    </w:p>
    <w:p w:rsidR="000E587B" w:rsidRPr="00E65962" w:rsidRDefault="000E587B" w:rsidP="00220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>– общая балансовая стоимость недвижимого государственного (муниципального)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приносящей доход деятельности) в ПФХД на 2016 год от 11.01.2016 года, от 31.12.2016 года и на 2017 год от 09.01.2017 года;</w:t>
      </w:r>
    </w:p>
    <w:p w:rsidR="000E587B" w:rsidRPr="00E65962" w:rsidRDefault="000E587B" w:rsidP="00220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>– общая балансовая стоимость движимого государственного (муниципального) имущества на дату составления Плана, в том числе балансовая стоимость особо ценного движимого имущества в ПФХД на 2016 год от 11.01.2016 года, от 31.12.2016 года и на 2017 год от 09.01.2017 года.</w:t>
      </w:r>
    </w:p>
    <w:p w:rsidR="000E587B" w:rsidRPr="00E65962" w:rsidRDefault="000E587B" w:rsidP="0022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19. </w:t>
      </w:r>
      <w:r w:rsidRPr="00E65962">
        <w:rPr>
          <w:rFonts w:ascii="Times New Roman" w:hAnsi="Times New Roman" w:cs="Times New Roman"/>
          <w:bCs/>
          <w:sz w:val="28"/>
          <w:szCs w:val="28"/>
        </w:rPr>
        <w:t xml:space="preserve">Проверкой </w:t>
      </w:r>
      <w:r w:rsidRPr="00E65962">
        <w:rPr>
          <w:rFonts w:ascii="Times New Roman" w:hAnsi="Times New Roman" w:cs="Times New Roman"/>
          <w:sz w:val="28"/>
          <w:szCs w:val="28"/>
        </w:rPr>
        <w:t>законности, эффективности, результативности использования муниципального имущества</w:t>
      </w:r>
      <w:r w:rsidRPr="00E659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5962">
        <w:rPr>
          <w:rFonts w:ascii="Times New Roman" w:hAnsi="Times New Roman" w:cs="Times New Roman"/>
          <w:sz w:val="28"/>
          <w:szCs w:val="28"/>
        </w:rPr>
        <w:t>в Учреждении установлено несоблюдение порядка распоряжения имуществом.</w:t>
      </w:r>
    </w:p>
    <w:p w:rsidR="000E587B" w:rsidRPr="00E65962" w:rsidRDefault="000E587B" w:rsidP="0022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Проверкой установлено, что договор от 01.12.2016 б/н на право безвозмездного пользования муниципальным недвижимым имуществом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г. Вязьмы, на основании которого переданы Благотворительному фонду «Вязь», в безвозмездное пользование нежилые помещения, расположенные по адресу: Смоленская область, г. Вязьма, ул. Ленина, д. 54, общей площадью 486,4 кв. м (нежилые помещения, обозначенные в техническом паспорте под номерами 1 - 25) составлен в нарушение </w:t>
      </w:r>
      <w:hyperlink r:id="rId19" w:history="1">
        <w:r w:rsidRPr="00E65962">
          <w:rPr>
            <w:rFonts w:ascii="Times New Roman" w:hAnsi="Times New Roman" w:cs="Times New Roman"/>
            <w:sz w:val="28"/>
            <w:szCs w:val="28"/>
          </w:rPr>
          <w:t>п. 10 ст. 9.2</w:t>
        </w:r>
      </w:hyperlink>
      <w:r w:rsidRPr="00E65962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 7-ФЗ, п. 6.3; п.6.8; п.12.9  </w:t>
      </w:r>
      <w:hyperlink r:id="rId20" w:history="1">
        <w:r w:rsidRPr="00E65962">
          <w:rPr>
            <w:rFonts w:ascii="Times New Roman" w:hAnsi="Times New Roman" w:cs="Times New Roman"/>
            <w:sz w:val="28"/>
            <w:szCs w:val="28"/>
          </w:rPr>
          <w:t xml:space="preserve"> Положения от 22.08.2006 №95</w:t>
        </w:r>
      </w:hyperlink>
      <w:r w:rsidRPr="00E65962">
        <w:rPr>
          <w:rFonts w:ascii="Times New Roman" w:hAnsi="Times New Roman" w:cs="Times New Roman"/>
          <w:sz w:val="28"/>
          <w:szCs w:val="28"/>
        </w:rPr>
        <w:t>,  а именно:</w:t>
      </w:r>
    </w:p>
    <w:p w:rsidR="000E587B" w:rsidRPr="00E65962" w:rsidRDefault="000E587B" w:rsidP="0022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а) договор безвозмездного пользования от 01.12.2016 б/н заключен без издания постановления Администрации муниципального образования «Вяземский район» Смоленской области (п.6.3 Положения от 22.08.2006 №95);</w:t>
      </w:r>
    </w:p>
    <w:p w:rsidR="000E587B" w:rsidRPr="00E65962" w:rsidRDefault="000E587B" w:rsidP="0022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б) договор безвозмездного пользования от 01.12.2016 б/н заключен непосредственно с Благотворительным фондом «Вязь», а не с Комитетом имущественных отношений Администрации муниципального образования «Вяземский район» Смоленской области (п.6.3 Положения от 22.08.2006 №95);</w:t>
      </w:r>
    </w:p>
    <w:p w:rsidR="000E587B" w:rsidRPr="00E65962" w:rsidRDefault="000E587B" w:rsidP="0022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highlight w:val="yellow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в) договор безвозмездного пользования от 01.12.2016 б/н не прошел обязательную регистрацию в Комитете имущественных отношений Администрации муниципального образования «Вяземский район» Смоленской области (п.6.8 Положения от 22.08.2006 №95).</w:t>
      </w:r>
      <w:r w:rsidRPr="00E65962">
        <w:rPr>
          <w:sz w:val="28"/>
          <w:szCs w:val="28"/>
        </w:rPr>
        <w:tab/>
      </w:r>
    </w:p>
    <w:p w:rsidR="000E587B" w:rsidRPr="00E65962" w:rsidRDefault="000E587B" w:rsidP="00BF1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 xml:space="preserve">20. В нарушение п. 6 Федеральным законом от 12.01.1996 №7-ФЗ, </w:t>
      </w:r>
      <w:r w:rsidRPr="00E65962">
        <w:rPr>
          <w:rFonts w:ascii="Times New Roman" w:hAnsi="Times New Roman" w:cs="Times New Roman"/>
          <w:sz w:val="28"/>
          <w:szCs w:val="28"/>
        </w:rPr>
        <w:lastRenderedPageBreak/>
        <w:t xml:space="preserve">п.4.3. Положения №855 п. 12.8, 12.10 Положения от 22.08.2006 №95 в проверяемом периоде имеет место факт оплаты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г. Вязьмы коммунальных услуг и расходов на содержание за нежилые помещения в здании, расположенном по адресу: Смоленская область, г. Вязьма, ул. Ленина, д. 54 за счет средств субсидий, выделенных Учреждению на исполнение муниципального задания и на иные цели, а именно:</w:t>
      </w:r>
    </w:p>
    <w:p w:rsidR="000E587B" w:rsidRPr="00E65962" w:rsidRDefault="000E587B" w:rsidP="0022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а) за Благотворительный фонд «Вязь» в 2017 году в сумме 367337,35 рублей (Приложение №2 к акту проверки);</w:t>
      </w:r>
    </w:p>
    <w:p w:rsidR="000E587B" w:rsidRPr="00E65962" w:rsidRDefault="000E587B" w:rsidP="0022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 xml:space="preserve"> </w:t>
      </w:r>
      <w:r w:rsidRPr="00E65962">
        <w:rPr>
          <w:rFonts w:ascii="Times New Roman" w:hAnsi="Times New Roman" w:cs="Times New Roman"/>
          <w:sz w:val="28"/>
          <w:szCs w:val="28"/>
        </w:rPr>
        <w:tab/>
        <w:t>б) за МБУК Вяземской централизованной библиотечной системе муниципального образования «Вяземский район» Смоленской области за 4 квартал 2017 года в сумме 30032,40 рубля (Приложение №2 к акту проверки).</w:t>
      </w:r>
    </w:p>
    <w:p w:rsidR="000E587B" w:rsidRPr="00E65962" w:rsidRDefault="000E587B" w:rsidP="002201D2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Вышеуказанные факты привели к нарушению ст. 34 БК РФ </w:t>
      </w:r>
      <w:r w:rsidRPr="00E65962">
        <w:rPr>
          <w:rFonts w:ascii="Times New Roman" w:eastAsia="Calibri" w:hAnsi="Times New Roman" w:cs="Times New Roman"/>
          <w:sz w:val="28"/>
          <w:szCs w:val="28"/>
        </w:rPr>
        <w:t>неэффективному использованию бюджетных средств (</w:t>
      </w:r>
      <w:r w:rsidRPr="00E65962">
        <w:rPr>
          <w:rFonts w:ascii="Times New Roman" w:hAnsi="Times New Roman" w:cs="Times New Roman"/>
          <w:sz w:val="28"/>
          <w:szCs w:val="28"/>
        </w:rPr>
        <w:t xml:space="preserve">неэффективным расходам), на </w:t>
      </w:r>
      <w:r w:rsidRPr="00E65962">
        <w:rPr>
          <w:rFonts w:ascii="Times New Roman" w:eastAsia="Calibri" w:hAnsi="Times New Roman" w:cs="Times New Roman"/>
          <w:sz w:val="28"/>
          <w:szCs w:val="28"/>
        </w:rPr>
        <w:t xml:space="preserve">общую сумму 397369,75 рублей, </w:t>
      </w:r>
      <w:r w:rsidRPr="00E65962">
        <w:rPr>
          <w:rFonts w:ascii="Times New Roman" w:hAnsi="Times New Roman" w:cs="Times New Roman"/>
          <w:sz w:val="28"/>
          <w:szCs w:val="28"/>
        </w:rPr>
        <w:t xml:space="preserve">в том числе: за 2017 год в сумме </w:t>
      </w:r>
      <w:r w:rsidRPr="00E65962">
        <w:rPr>
          <w:rFonts w:ascii="Times New Roman" w:eastAsia="Calibri" w:hAnsi="Times New Roman" w:cs="Times New Roman"/>
          <w:sz w:val="28"/>
          <w:szCs w:val="28"/>
        </w:rPr>
        <w:t>397369,75 рублей.</w:t>
      </w:r>
      <w:r w:rsidRPr="00E65962">
        <w:rPr>
          <w:sz w:val="28"/>
          <w:szCs w:val="28"/>
        </w:rPr>
        <w:tab/>
      </w:r>
    </w:p>
    <w:p w:rsidR="000E587B" w:rsidRPr="00E65962" w:rsidRDefault="000E587B" w:rsidP="000E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21.</w:t>
      </w:r>
      <w:r w:rsidRPr="00E65962">
        <w:rPr>
          <w:rFonts w:ascii="Times New Roman" w:hAnsi="Times New Roman" w:cs="Times New Roman"/>
          <w:sz w:val="28"/>
          <w:szCs w:val="28"/>
        </w:rPr>
        <w:tab/>
        <w:t xml:space="preserve">Согласно Перечня объектов муниципального имущества, находящегося в оперативном управлении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г. Вязьмы, предоставленном КИО по состоянию на 31.12.2017 г. числится 77 объектов, что не соответствует данным Перечня объектов муниципального имущества, находящегося в оперативном управлении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г. Вязьмы. </w:t>
      </w:r>
    </w:p>
    <w:p w:rsidR="000E587B" w:rsidRPr="00E65962" w:rsidRDefault="000E587B" w:rsidP="000E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Согласно Перечня объектов муниципального имущества, находящегося в оперативном управлении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г. Вязьмы и данным </w:t>
      </w:r>
      <w:proofErr w:type="gramStart"/>
      <w:r w:rsidRPr="00E65962">
        <w:rPr>
          <w:rFonts w:ascii="Times New Roman" w:hAnsi="Times New Roman" w:cs="Times New Roman"/>
          <w:sz w:val="28"/>
          <w:szCs w:val="28"/>
        </w:rPr>
        <w:t>баланса Учреждения</w:t>
      </w:r>
      <w:proofErr w:type="gramEnd"/>
      <w:r w:rsidRPr="00E65962">
        <w:rPr>
          <w:rFonts w:ascii="Times New Roman" w:hAnsi="Times New Roman" w:cs="Times New Roman"/>
          <w:sz w:val="28"/>
          <w:szCs w:val="28"/>
        </w:rPr>
        <w:t xml:space="preserve"> числятся основные средства:</w:t>
      </w:r>
    </w:p>
    <w:p w:rsidR="000E587B" w:rsidRPr="00E65962" w:rsidRDefault="000E587B" w:rsidP="000E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E65962">
        <w:rPr>
          <w:rFonts w:ascii="Times New Roman" w:hAnsi="Times New Roman" w:cs="Times New Roman"/>
          <w:sz w:val="28"/>
          <w:szCs w:val="28"/>
        </w:rPr>
        <w:t xml:space="preserve"> по состоянию на 01.01.2016 года в сумме 535163,79 рубля;</w:t>
      </w:r>
    </w:p>
    <w:p w:rsidR="000E587B" w:rsidRPr="00E65962" w:rsidRDefault="000E587B" w:rsidP="000E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E65962">
        <w:rPr>
          <w:rFonts w:ascii="Times New Roman" w:hAnsi="Times New Roman" w:cs="Times New Roman"/>
          <w:sz w:val="28"/>
          <w:szCs w:val="28"/>
        </w:rPr>
        <w:t xml:space="preserve"> по состоянию на 01.01.2017 года в сумме 2378327,79 рублей;</w:t>
      </w:r>
    </w:p>
    <w:p w:rsidR="000E587B" w:rsidRPr="00E65962" w:rsidRDefault="000E587B" w:rsidP="000E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E65962">
        <w:rPr>
          <w:rFonts w:ascii="Times New Roman" w:hAnsi="Times New Roman" w:cs="Times New Roman"/>
          <w:sz w:val="28"/>
          <w:szCs w:val="28"/>
        </w:rPr>
        <w:t xml:space="preserve"> по состоянию на 01.01.2018 года в сумме – 3101282,15 рубля.</w:t>
      </w:r>
    </w:p>
    <w:p w:rsidR="000E587B" w:rsidRPr="00E65962" w:rsidRDefault="000E587B" w:rsidP="000E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Установлены расхождения в количественном и суммовом выражении имущества, отраженного в перечне объектов муниципального имущества, находящегося в оперативном управлении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г. Вязьмы и учтенного в реестре объектов муниципальной собственности по данным КИО</w:t>
      </w:r>
      <w:r w:rsidRPr="00E65962">
        <w:rPr>
          <w:sz w:val="28"/>
          <w:szCs w:val="28"/>
        </w:rPr>
        <w:t xml:space="preserve"> </w:t>
      </w:r>
      <w:r w:rsidRPr="00E65962">
        <w:rPr>
          <w:rFonts w:ascii="Times New Roman" w:hAnsi="Times New Roman" w:cs="Times New Roman"/>
          <w:sz w:val="28"/>
          <w:szCs w:val="28"/>
        </w:rPr>
        <w:t>по состоянию на 01.01.2018 года за счет не числящегося по бухгалтерскому учету 1 объекта «Непроизведенных активов» (счет 010300000): земельного участка</w:t>
      </w:r>
      <w:r w:rsidRPr="00E659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65962">
        <w:rPr>
          <w:rFonts w:ascii="Times New Roman" w:hAnsi="Times New Roman" w:cs="Times New Roman"/>
          <w:sz w:val="28"/>
          <w:szCs w:val="28"/>
        </w:rPr>
        <w:t xml:space="preserve">площадью 10170 кв. м, кадастровый №67:02:0010217:2184, под зданием, расположенным в Смоленской области, г. Вязьма, ул. Ленина, д. 54 предоставлен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г. Вязьмы в постоянное (бессрочное) пользование, в соответствии с Постановлением Администрации муниципального образования «Вяземский район» Смоленской области от 20.10.2017 №2141, кадастровой стоимостью 3301080,30 рублей.</w:t>
      </w:r>
    </w:p>
    <w:p w:rsidR="000E587B" w:rsidRPr="00E65962" w:rsidRDefault="000E587B" w:rsidP="0022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sz w:val="28"/>
          <w:szCs w:val="28"/>
        </w:rPr>
        <w:tab/>
      </w:r>
      <w:r w:rsidRPr="00E65962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Управления федеральной службы государственной регистрации кадастра и картографии Смоленской области от 13.11.2017 года, кадастровый №67:02:0010217:2184, подтверждает регистрацию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г. Вязьмы земельного участка, расположенного в Смоленской области, г. </w:t>
      </w:r>
      <w:r w:rsidRPr="00E65962">
        <w:rPr>
          <w:rFonts w:ascii="Times New Roman" w:hAnsi="Times New Roman" w:cs="Times New Roman"/>
          <w:sz w:val="28"/>
          <w:szCs w:val="28"/>
        </w:rPr>
        <w:lastRenderedPageBreak/>
        <w:t>Вязьма, ул. Ленина, д. 54, общей площадью 10170 кв. м; категория земель: земли населенных пунктов.</w:t>
      </w:r>
    </w:p>
    <w:p w:rsidR="000E587B" w:rsidRPr="00E65962" w:rsidRDefault="000E587B" w:rsidP="00220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В нарушение п.9 ст.9.2 Федерального закона от 12.01.1996 №7-ФЗ, данный объект на балансе Учреждения на 01.01.2018 года не числится, инвентарный номер земельному участку не присвоен. </w:t>
      </w:r>
    </w:p>
    <w:p w:rsidR="000E587B" w:rsidRPr="00E65962" w:rsidRDefault="000E587B" w:rsidP="00220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Согласно справки МКУ ЦБ в сфере спорта, туризма и молодежной политики, предоставленной в ходе проверки, земельный участок принят к бухгалтерскому учету в январе 2018 года, то есть не своевременно.</w:t>
      </w:r>
    </w:p>
    <w:p w:rsidR="000E587B" w:rsidRPr="00E65962" w:rsidRDefault="000E587B" w:rsidP="0022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sz w:val="28"/>
          <w:szCs w:val="28"/>
        </w:rPr>
        <w:tab/>
      </w:r>
      <w:r w:rsidRPr="00E65962">
        <w:rPr>
          <w:rFonts w:ascii="Times New Roman" w:hAnsi="Times New Roman" w:cs="Times New Roman"/>
          <w:sz w:val="28"/>
          <w:szCs w:val="28"/>
        </w:rPr>
        <w:t xml:space="preserve">22. </w:t>
      </w:r>
      <w:r w:rsidRPr="00E65962">
        <w:rPr>
          <w:rFonts w:ascii="Times New Roman" w:hAnsi="Times New Roman" w:cs="Times New Roman"/>
          <w:bCs/>
          <w:sz w:val="28"/>
          <w:szCs w:val="28"/>
        </w:rPr>
        <w:t xml:space="preserve">Проверкой отражения </w:t>
      </w:r>
      <w:r w:rsidRPr="00E65962">
        <w:rPr>
          <w:rFonts w:ascii="Times New Roman" w:hAnsi="Times New Roman" w:cs="Times New Roman"/>
          <w:sz w:val="28"/>
          <w:szCs w:val="28"/>
        </w:rPr>
        <w:t>особо ценного движимого имущества Учреждения установлено следующее:</w:t>
      </w:r>
    </w:p>
    <w:p w:rsidR="000E587B" w:rsidRPr="00E65962" w:rsidRDefault="000E587B" w:rsidP="00220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По состоянию на 01.01.2016 года и по состоянию на 01.01.2017 года в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г. Вязьмы особо ценного движимого имущества не числилось.</w:t>
      </w:r>
    </w:p>
    <w:p w:rsidR="000E587B" w:rsidRPr="00E65962" w:rsidRDefault="000E587B" w:rsidP="002201D2">
      <w:pPr>
        <w:pStyle w:val="af0"/>
        <w:ind w:left="0" w:firstLine="708"/>
        <w:jc w:val="both"/>
        <w:rPr>
          <w:sz w:val="28"/>
          <w:szCs w:val="28"/>
        </w:rPr>
      </w:pPr>
      <w:r w:rsidRPr="00E65962">
        <w:rPr>
          <w:sz w:val="28"/>
          <w:szCs w:val="28"/>
        </w:rPr>
        <w:t xml:space="preserve">По состоянию на 01.01.2018 года МБУ ДО </w:t>
      </w:r>
      <w:proofErr w:type="spellStart"/>
      <w:r w:rsidRPr="00E65962">
        <w:rPr>
          <w:sz w:val="28"/>
          <w:szCs w:val="28"/>
        </w:rPr>
        <w:t>ЦДиЮТиЭ</w:t>
      </w:r>
      <w:proofErr w:type="spellEnd"/>
      <w:r w:rsidRPr="00E65962">
        <w:rPr>
          <w:sz w:val="28"/>
          <w:szCs w:val="28"/>
        </w:rPr>
        <w:t xml:space="preserve"> г. Вязьмы числится по балансу МБУ ДО </w:t>
      </w:r>
      <w:proofErr w:type="spellStart"/>
      <w:r w:rsidRPr="00E65962">
        <w:rPr>
          <w:sz w:val="28"/>
          <w:szCs w:val="28"/>
        </w:rPr>
        <w:t>ЦДиЮТиЭ</w:t>
      </w:r>
      <w:proofErr w:type="spellEnd"/>
      <w:r w:rsidRPr="00E65962">
        <w:rPr>
          <w:sz w:val="28"/>
          <w:szCs w:val="28"/>
        </w:rPr>
        <w:t xml:space="preserve"> г. Вязьмы (ф.0503730) особо ценное движимое имущество учреждения в сумме 907759,44 рублей, в группу «особо ценное движимое имущество учреждения» включены следующие объекты движимого имущества: </w:t>
      </w:r>
    </w:p>
    <w:p w:rsidR="000E587B" w:rsidRPr="00E65962" w:rsidRDefault="000E587B" w:rsidP="002201D2">
      <w:pPr>
        <w:pStyle w:val="af0"/>
        <w:ind w:left="0" w:firstLine="708"/>
        <w:jc w:val="both"/>
        <w:rPr>
          <w:sz w:val="28"/>
          <w:szCs w:val="28"/>
        </w:rPr>
      </w:pPr>
      <w:r w:rsidRPr="00E65962">
        <w:rPr>
          <w:sz w:val="28"/>
          <w:szCs w:val="28"/>
        </w:rPr>
        <w:t xml:space="preserve">а) Скалодром, расположенный по адресу: Смоленская область, Вяземский район, д. Чепчугово, первоначальной балансовой стоимостью 857769,44 рублей, переданный в оперативное управление на основании Распоряжения Администрации Смоленской области от 13.10.2017 №1513-р/адм, Постановления Администрации муниципального образования «Вяземский район» Смоленской области от 26.10.2017 №2198 и оприходованный на основании Акта приема-передачи от 26.10.2017 года; </w:t>
      </w:r>
    </w:p>
    <w:p w:rsidR="000E587B" w:rsidRPr="00E65962" w:rsidRDefault="000E587B" w:rsidP="002201D2">
      <w:pPr>
        <w:pStyle w:val="af0"/>
        <w:ind w:left="0" w:firstLine="708"/>
        <w:jc w:val="both"/>
        <w:rPr>
          <w:sz w:val="28"/>
          <w:szCs w:val="28"/>
        </w:rPr>
      </w:pPr>
      <w:r w:rsidRPr="00E65962">
        <w:rPr>
          <w:bCs/>
          <w:sz w:val="28"/>
          <w:szCs w:val="28"/>
        </w:rPr>
        <w:t>б) портативная</w:t>
      </w:r>
      <w:r w:rsidRPr="00E65962">
        <w:rPr>
          <w:sz w:val="28"/>
          <w:szCs w:val="28"/>
        </w:rPr>
        <w:t xml:space="preserve"> система звукоусиления (музыкальный центр в комплекте) первоначальной балансовой стоимостью 49990,00 рублей, оприходованная 03.04.2017 года.</w:t>
      </w:r>
    </w:p>
    <w:p w:rsidR="000E587B" w:rsidRPr="00E65962" w:rsidRDefault="000E587B" w:rsidP="002201D2">
      <w:pPr>
        <w:pStyle w:val="af0"/>
        <w:ind w:left="0" w:firstLine="708"/>
        <w:jc w:val="both"/>
        <w:rPr>
          <w:sz w:val="28"/>
          <w:szCs w:val="28"/>
        </w:rPr>
      </w:pPr>
      <w:r w:rsidRPr="00E65962">
        <w:rPr>
          <w:sz w:val="28"/>
          <w:szCs w:val="28"/>
        </w:rPr>
        <w:t xml:space="preserve">В нарушение </w:t>
      </w:r>
      <w:hyperlink r:id="rId21" w:history="1">
        <w:r w:rsidRPr="00E65962">
          <w:rPr>
            <w:rFonts w:eastAsiaTheme="minorHAnsi"/>
            <w:sz w:val="28"/>
            <w:szCs w:val="28"/>
            <w:lang w:eastAsia="en-US"/>
          </w:rPr>
          <w:t>п.12 ст.9.2</w:t>
        </w:r>
      </w:hyperlink>
      <w:r w:rsidRPr="00E65962">
        <w:rPr>
          <w:rFonts w:eastAsiaTheme="minorHAnsi"/>
          <w:sz w:val="28"/>
          <w:szCs w:val="28"/>
          <w:lang w:eastAsia="en-US"/>
        </w:rPr>
        <w:t xml:space="preserve"> Федерального закона № 7-ФЗ</w:t>
      </w:r>
      <w:r w:rsidRPr="00E65962">
        <w:rPr>
          <w:sz w:val="28"/>
          <w:szCs w:val="28"/>
        </w:rPr>
        <w:t xml:space="preserve"> и Порядка № 775 </w:t>
      </w:r>
      <w:hyperlink r:id="rId22" w:history="1">
        <w:r w:rsidRPr="00E65962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E65962">
        <w:rPr>
          <w:rFonts w:eastAsiaTheme="minorHAnsi"/>
          <w:sz w:val="28"/>
          <w:szCs w:val="28"/>
          <w:lang w:eastAsia="en-US"/>
        </w:rPr>
        <w:t xml:space="preserve"> </w:t>
      </w:r>
      <w:r w:rsidRPr="00E65962">
        <w:rPr>
          <w:sz w:val="28"/>
          <w:szCs w:val="28"/>
        </w:rPr>
        <w:t xml:space="preserve">особо ценного движимого имущества МБУ ДО </w:t>
      </w:r>
      <w:proofErr w:type="spellStart"/>
      <w:r w:rsidRPr="00E65962">
        <w:rPr>
          <w:sz w:val="28"/>
          <w:szCs w:val="28"/>
        </w:rPr>
        <w:t>ЦДиЮТиЭ</w:t>
      </w:r>
      <w:proofErr w:type="spellEnd"/>
      <w:r w:rsidRPr="00E65962">
        <w:rPr>
          <w:sz w:val="28"/>
          <w:szCs w:val="28"/>
        </w:rPr>
        <w:t xml:space="preserve"> г. Вязьмы  не </w:t>
      </w:r>
      <w:r w:rsidRPr="00E65962">
        <w:rPr>
          <w:rFonts w:eastAsiaTheme="minorHAnsi"/>
          <w:sz w:val="28"/>
          <w:szCs w:val="28"/>
          <w:lang w:eastAsia="en-US"/>
        </w:rPr>
        <w:t>определен соответствующим органом, осуществляющим функции и полномочия учредителя, а именно</w:t>
      </w:r>
      <w:r w:rsidRPr="00E65962">
        <w:rPr>
          <w:sz w:val="28"/>
          <w:szCs w:val="28"/>
        </w:rPr>
        <w:t xml:space="preserve"> Постановлением Администрации муниципального образования «Вяземский район» Смоленской области и в ходе проверки не предоставлен.</w:t>
      </w:r>
    </w:p>
    <w:p w:rsidR="000E587B" w:rsidRPr="00E65962" w:rsidRDefault="000E587B" w:rsidP="002201D2">
      <w:pPr>
        <w:pStyle w:val="af0"/>
        <w:ind w:left="0" w:firstLine="708"/>
        <w:jc w:val="both"/>
        <w:rPr>
          <w:sz w:val="28"/>
          <w:szCs w:val="28"/>
        </w:rPr>
      </w:pPr>
      <w:r w:rsidRPr="00E65962">
        <w:rPr>
          <w:sz w:val="28"/>
          <w:szCs w:val="28"/>
        </w:rPr>
        <w:t xml:space="preserve">Выше указанное нарушение привело к недостоверному отражению числящегося на балансе МБУ ДО </w:t>
      </w:r>
      <w:proofErr w:type="spellStart"/>
      <w:r w:rsidRPr="00E65962">
        <w:rPr>
          <w:sz w:val="28"/>
          <w:szCs w:val="28"/>
        </w:rPr>
        <w:t>ЦДиЮТиЭ</w:t>
      </w:r>
      <w:proofErr w:type="spellEnd"/>
      <w:r w:rsidRPr="00E65962">
        <w:rPr>
          <w:sz w:val="28"/>
          <w:szCs w:val="28"/>
        </w:rPr>
        <w:t xml:space="preserve"> г. Вязьмы «особо ценного движимого имущества учреждения» по состоянию на 01.01.2018 года на сумму 907759,44 рублей.</w:t>
      </w:r>
    </w:p>
    <w:p w:rsidR="000E587B" w:rsidRPr="00E65962" w:rsidRDefault="000E587B" w:rsidP="00220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23. В ходе осмотра (обследования) основных средств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г. Вязьмы, акт осмотра от 15.08.2018 года, установлено:</w:t>
      </w:r>
    </w:p>
    <w:p w:rsidR="000E587B" w:rsidRPr="00E65962" w:rsidRDefault="000E587B" w:rsidP="00220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1) Имущество, переданное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г. Вязьмы в оперативное управление здание, сооружения, производственный и хозяйственный инвентарь и иное муниципальное имущество, находящееся по адресу: Смоленская область, Вяземский район, г. Вязьма, ул. Ленина, д 54 и по адресу: </w:t>
      </w:r>
      <w:r w:rsidRPr="00E65962">
        <w:rPr>
          <w:rFonts w:ascii="Times New Roman" w:hAnsi="Times New Roman" w:cs="Times New Roman"/>
          <w:sz w:val="28"/>
          <w:szCs w:val="28"/>
        </w:rPr>
        <w:lastRenderedPageBreak/>
        <w:t xml:space="preserve">Смоленская область, Вяземский район, д. Чепчугово, используется для деятельности Учреждения по целевому назначению. </w:t>
      </w:r>
    </w:p>
    <w:p w:rsidR="000E587B" w:rsidRPr="00E65962" w:rsidRDefault="000E587B" w:rsidP="0022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2) На 2 этаже корпуса №1 располагается МБУК Вяземская централизованная библиотечная система, занимающая нежилые помещения, обозначенные в техническом паспорте под номерами 1, 2, 3, 17, 18 общей площадью 110,0 кв. м, на основании Решения Комитета имущественных отношений Администрации муниципального образования «Вяземский район» Смоленской области от 29.09.2017 №61.        </w:t>
      </w:r>
    </w:p>
    <w:p w:rsidR="000E587B" w:rsidRPr="00E65962" w:rsidRDefault="000E587B" w:rsidP="0022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 xml:space="preserve"> </w:t>
      </w:r>
      <w:r w:rsidRPr="00E65962">
        <w:rPr>
          <w:rFonts w:ascii="Times New Roman" w:hAnsi="Times New Roman" w:cs="Times New Roman"/>
          <w:sz w:val="28"/>
          <w:szCs w:val="28"/>
        </w:rPr>
        <w:tab/>
        <w:t xml:space="preserve">3) На 1 этаже корпуса №2: располагается Центр гуманитарной помощи (Гуманитарный склад), который является формой работы Благотворительного фонда «Вязь», в соответствии с договором от 01.12.2016 б/н на право безвозмездного пользования муниципальным недвижимым имуществом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г. Вязьмы переданы Благотворительному фонду «Вязь», в безвозмездное пользование нежилые помещения, расположенные по адресу: Смоленская область, г. Вязьма, ул. Ленина, д. 54, общей площадью 486,4 кв. м (нежилые помещения, обозначенные в техническом паспорте под номерами 1- 25). </w:t>
      </w:r>
    </w:p>
    <w:p w:rsidR="000E587B" w:rsidRPr="00E65962" w:rsidRDefault="000E587B" w:rsidP="0022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4) На основании договора о безвозмездном пользовании имущества от 02.06.2017 №1, в рамках Соглашения о сотрудничестве, утвержденного Постановлением Администрации МО «Вяземский район» Смоленской области от 22.07.2014 №1050 в ходе осмотра кабинетов №1, 2, 3, 4, 6, 9, 10, 13, 14, 15 на 1 этаже корпуса №1; кабинетов №12, 15 на 2 этаже корпуса №2; кабинетов №3, 4, 5, 6, 7 на 2 этаже корпуса №3 были выявлены основные средства (мебель, оргтехника, пианино, холодильник), которые принадлежат НП «Исток» и на балансе учреждения не числятся.</w:t>
      </w:r>
    </w:p>
    <w:p w:rsidR="000E587B" w:rsidRPr="00E65962" w:rsidRDefault="000E587B" w:rsidP="0022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5) </w:t>
      </w:r>
      <w:proofErr w:type="gramStart"/>
      <w:r w:rsidRPr="00E659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5962">
        <w:rPr>
          <w:rFonts w:ascii="Times New Roman" w:hAnsi="Times New Roman" w:cs="Times New Roman"/>
          <w:sz w:val="28"/>
          <w:szCs w:val="28"/>
        </w:rPr>
        <w:t xml:space="preserve"> здании Учреждения, расположенного по адресу: Смоленская область, г. Вязьма, ул. Ленина, д. 54 в ходе осмотра установлено:</w:t>
      </w:r>
    </w:p>
    <w:p w:rsidR="000E587B" w:rsidRPr="00E65962" w:rsidRDefault="000E587B" w:rsidP="0022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 xml:space="preserve">– складские помещения здания находятся в неудовлетворительном состоянии, требуют проведения текущего ремонта; </w:t>
      </w:r>
    </w:p>
    <w:p w:rsidR="000E587B" w:rsidRPr="00E65962" w:rsidRDefault="000E587B" w:rsidP="0022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>– запасные выходы, расположенные в переходах между корпусами, находятся в неисправном состоянии (заколочены), требуют проведения капитального ремонта;</w:t>
      </w:r>
    </w:p>
    <w:p w:rsidR="000E587B" w:rsidRPr="00E65962" w:rsidRDefault="000E587B" w:rsidP="0022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>– во многих помещениях здания, в окнах разбиты стекла, окна обшиты фанерными листами (в 1-м (в раздевалке), 2-м и 3-м корпусах здания, необходима замена окон во многих помещениях здания;</w:t>
      </w:r>
    </w:p>
    <w:p w:rsidR="000E587B" w:rsidRPr="00E65962" w:rsidRDefault="000E587B" w:rsidP="0022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>– в кабинете 3-го корпуса здания (на 1 этаже) требуется настил линолеума; в большинстве кабинетов всех корпусов линолеум старый, необходима его замена.</w:t>
      </w:r>
    </w:p>
    <w:p w:rsidR="000E587B" w:rsidRPr="00E65962" w:rsidRDefault="000E587B" w:rsidP="002201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6)  18 единиц основных средств</w:t>
      </w:r>
      <w:r w:rsidRPr="00E65962">
        <w:rPr>
          <w:rFonts w:ascii="Times New Roman" w:hAnsi="Times New Roman" w:cs="Times New Roman"/>
          <w:bCs/>
          <w:sz w:val="28"/>
          <w:szCs w:val="28"/>
        </w:rPr>
        <w:t xml:space="preserve">, на которых не имеется </w:t>
      </w:r>
      <w:r w:rsidRPr="00E65962">
        <w:rPr>
          <w:rFonts w:ascii="Times New Roman" w:hAnsi="Times New Roman" w:cs="Times New Roman"/>
          <w:sz w:val="28"/>
          <w:szCs w:val="28"/>
        </w:rPr>
        <w:t>инвентарного номера (по данным бухгалтерского учета инвентарные номера присвоены).</w:t>
      </w:r>
    </w:p>
    <w:p w:rsidR="000E587B" w:rsidRPr="00E65962" w:rsidRDefault="000E587B" w:rsidP="0022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7) </w:t>
      </w:r>
      <w:proofErr w:type="gramStart"/>
      <w:r w:rsidRPr="00E659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5962">
        <w:rPr>
          <w:rFonts w:ascii="Times New Roman" w:hAnsi="Times New Roman" w:cs="Times New Roman"/>
          <w:sz w:val="28"/>
          <w:szCs w:val="28"/>
        </w:rPr>
        <w:t xml:space="preserve"> нарушение требований п.1 ст. 9 Федерального закона от 06.12.2011 №402-ФЗ «О бухгалтерском учете» 1 объект основных средств</w:t>
      </w:r>
      <w:r w:rsidRPr="00E65962">
        <w:rPr>
          <w:rFonts w:ascii="Times New Roman" w:hAnsi="Times New Roman" w:cs="Times New Roman"/>
          <w:bCs/>
          <w:sz w:val="28"/>
          <w:szCs w:val="28"/>
        </w:rPr>
        <w:t xml:space="preserve"> - з</w:t>
      </w:r>
      <w:r w:rsidRPr="00E65962">
        <w:rPr>
          <w:rFonts w:ascii="Times New Roman" w:hAnsi="Times New Roman" w:cs="Times New Roman"/>
          <w:sz w:val="28"/>
          <w:szCs w:val="28"/>
        </w:rPr>
        <w:t xml:space="preserve">еркальный фотоаппарат в наличии не имеется, согласно </w:t>
      </w:r>
      <w:r w:rsidRPr="00E65962">
        <w:rPr>
          <w:rFonts w:ascii="Times New Roman" w:hAnsi="Times New Roman" w:cs="Times New Roman"/>
          <w:bCs/>
          <w:sz w:val="28"/>
          <w:szCs w:val="28"/>
        </w:rPr>
        <w:t xml:space="preserve">справки </w:t>
      </w:r>
      <w:r w:rsidRPr="00E65962">
        <w:rPr>
          <w:rFonts w:ascii="Times New Roman" w:hAnsi="Times New Roman" w:cs="Times New Roman"/>
          <w:sz w:val="28"/>
          <w:szCs w:val="28"/>
        </w:rPr>
        <w:t>п</w:t>
      </w:r>
      <w:r w:rsidRPr="00E65962">
        <w:rPr>
          <w:rFonts w:ascii="Times New Roman" w:hAnsi="Times New Roman" w:cs="Times New Roman"/>
          <w:bCs/>
          <w:sz w:val="28"/>
          <w:szCs w:val="28"/>
        </w:rPr>
        <w:t xml:space="preserve">редоставленной МКУ </w:t>
      </w:r>
      <w:r w:rsidRPr="00E6596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ЦБ в сфере спорта, туризма и молодежной политики от 06.08.2018 </w:t>
      </w:r>
      <w:r w:rsidRPr="00E65962">
        <w:rPr>
          <w:rFonts w:ascii="Times New Roman" w:hAnsi="Times New Roman" w:cs="Times New Roman"/>
          <w:sz w:val="28"/>
          <w:szCs w:val="28"/>
        </w:rPr>
        <w:t>зеркальный фотоаппарат принят к бухгалтерскому учету, но не оплачен и не получен.</w:t>
      </w:r>
    </w:p>
    <w:p w:rsidR="000E587B" w:rsidRPr="00E65962" w:rsidRDefault="000E587B" w:rsidP="0022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8)</w:t>
      </w:r>
      <w:r w:rsidRPr="00E65962">
        <w:rPr>
          <w:rFonts w:ascii="Times New Roman" w:hAnsi="Times New Roman" w:cs="Times New Roman"/>
          <w:bCs/>
          <w:sz w:val="28"/>
          <w:szCs w:val="28"/>
        </w:rPr>
        <w:t xml:space="preserve"> Предоставлены д</w:t>
      </w:r>
      <w:r w:rsidRPr="00E65962">
        <w:rPr>
          <w:rFonts w:ascii="Times New Roman" w:hAnsi="Times New Roman" w:cs="Times New Roman"/>
          <w:sz w:val="28"/>
          <w:szCs w:val="28"/>
        </w:rPr>
        <w:t>оговора пожертвования</w:t>
      </w:r>
      <w:r w:rsidRPr="00E659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5962">
        <w:rPr>
          <w:rFonts w:ascii="Times New Roman" w:hAnsi="Times New Roman" w:cs="Times New Roman"/>
          <w:sz w:val="28"/>
          <w:szCs w:val="28"/>
        </w:rPr>
        <w:t>от Виноградовой Л.В.</w:t>
      </w:r>
    </w:p>
    <w:p w:rsidR="000E587B" w:rsidRPr="00E65962" w:rsidRDefault="000E587B" w:rsidP="0022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>- от 25.07.2019 №1 на шкафы со стеклянными дверцами 2 шт.;</w:t>
      </w:r>
    </w:p>
    <w:p w:rsidR="000E587B" w:rsidRPr="00E65962" w:rsidRDefault="000E587B" w:rsidP="0022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>- от 27.07.2019 №2 на диван угловой мягкий велюровый,</w:t>
      </w:r>
    </w:p>
    <w:p w:rsidR="000E587B" w:rsidRPr="00E65962" w:rsidRDefault="000E587B" w:rsidP="0022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>инвентарных номеров на данных основных средствах не имеется.</w:t>
      </w:r>
    </w:p>
    <w:p w:rsidR="000E587B" w:rsidRPr="00E65962" w:rsidRDefault="000E587B" w:rsidP="0022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9) Присвоен один инвентарный номер 2-м различным объектам:</w:t>
      </w:r>
    </w:p>
    <w:p w:rsidR="000E587B" w:rsidRPr="00E65962" w:rsidRDefault="000E587B" w:rsidP="0022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 xml:space="preserve">- Бензопила </w:t>
      </w:r>
      <w:r w:rsidRPr="00E65962">
        <w:rPr>
          <w:rFonts w:ascii="Times New Roman" w:hAnsi="Times New Roman" w:cs="Times New Roman"/>
          <w:sz w:val="28"/>
          <w:szCs w:val="28"/>
          <w:lang w:val="en-US"/>
        </w:rPr>
        <w:t>HUTER</w:t>
      </w:r>
      <w:r w:rsidRPr="00E65962">
        <w:rPr>
          <w:rFonts w:ascii="Times New Roman" w:hAnsi="Times New Roman" w:cs="Times New Roman"/>
          <w:sz w:val="28"/>
          <w:szCs w:val="28"/>
        </w:rPr>
        <w:t>, инвентарный номер 410136000013;</w:t>
      </w:r>
    </w:p>
    <w:p w:rsidR="000E587B" w:rsidRPr="00E65962" w:rsidRDefault="000E587B" w:rsidP="0022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bCs/>
          <w:sz w:val="28"/>
          <w:szCs w:val="28"/>
        </w:rPr>
        <w:t>-</w:t>
      </w:r>
      <w:r w:rsidRPr="00E65962">
        <w:rPr>
          <w:rFonts w:ascii="Times New Roman" w:hAnsi="Times New Roman" w:cs="Times New Roman"/>
          <w:sz w:val="28"/>
          <w:szCs w:val="28"/>
        </w:rPr>
        <w:t xml:space="preserve"> Мебель туристическая 00211 инвентарный номер 410136000013.</w:t>
      </w:r>
    </w:p>
    <w:p w:rsidR="000E587B" w:rsidRPr="00E65962" w:rsidRDefault="000E587B" w:rsidP="0022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10)</w:t>
      </w:r>
      <w:r w:rsidRPr="00E659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5962">
        <w:rPr>
          <w:rFonts w:ascii="Times New Roman" w:hAnsi="Times New Roman" w:cs="Times New Roman"/>
          <w:sz w:val="28"/>
          <w:szCs w:val="28"/>
        </w:rPr>
        <w:t xml:space="preserve">На объекте «шкаф 2-х секционный» указан инвентарный номер 1101060018, </w:t>
      </w:r>
      <w:r w:rsidRPr="00E65962">
        <w:rPr>
          <w:rFonts w:ascii="Times New Roman" w:hAnsi="Times New Roman" w:cs="Times New Roman"/>
          <w:bCs/>
          <w:sz w:val="28"/>
          <w:szCs w:val="28"/>
        </w:rPr>
        <w:t xml:space="preserve">по данным бухгалтерского учета </w:t>
      </w:r>
      <w:r w:rsidRPr="00E65962">
        <w:rPr>
          <w:rFonts w:ascii="Times New Roman" w:hAnsi="Times New Roman" w:cs="Times New Roman"/>
          <w:sz w:val="28"/>
          <w:szCs w:val="28"/>
        </w:rPr>
        <w:t>указанное основное средство не числится.</w:t>
      </w:r>
    </w:p>
    <w:p w:rsidR="000E587B" w:rsidRPr="00E65962" w:rsidRDefault="000E587B" w:rsidP="0022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11)</w:t>
      </w:r>
      <w:r w:rsidRPr="00E6596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E65962">
        <w:rPr>
          <w:rFonts w:ascii="Times New Roman" w:hAnsi="Times New Roman" w:cs="Times New Roman"/>
          <w:sz w:val="28"/>
          <w:szCs w:val="28"/>
        </w:rPr>
        <w:t>нарушение п.9 ст.9.2 Федерального закона от 12.01.1996 №7-ФЗ н</w:t>
      </w:r>
      <w:r w:rsidRPr="00E65962">
        <w:rPr>
          <w:rFonts w:ascii="Times New Roman" w:hAnsi="Times New Roman" w:cs="Times New Roman"/>
          <w:bCs/>
          <w:sz w:val="28"/>
          <w:szCs w:val="28"/>
        </w:rPr>
        <w:t>а балансе Учреждения по состоянию на 01.01.2018 года не числится и не имеет инвентарный номер</w:t>
      </w:r>
      <w:r w:rsidRPr="00E659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65962">
        <w:rPr>
          <w:rFonts w:ascii="Times New Roman" w:hAnsi="Times New Roman" w:cs="Times New Roman"/>
          <w:sz w:val="28"/>
          <w:szCs w:val="28"/>
        </w:rPr>
        <w:t>земельный участок, который используется для размещения и обслуживания здания Учреждения, расположенного по адресу: Смоленская область, г. Вязьма, ул. Ленина, д. 54. Согласно справки МКУ ЦБ в сфере спорта, туризма и молодежной политики, предоставленной в ходе проверки земельный участок принят к бухгалтерскому учету в январе 2018 года несвоевременно.</w:t>
      </w:r>
    </w:p>
    <w:p w:rsidR="000E587B" w:rsidRPr="00E65962" w:rsidRDefault="000E587B" w:rsidP="0022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12) Территория Учреждения по адресу: Смоленская область, г. Вязьма, ул. Ленина, д. 54 частично ограждена секционным ограждением из металлической сетки «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рабицы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>». Со стороны ул. Строителей ограждение отсутствует полностью (огораживают территорию заросли кустарника). Калитка к воротам №1 и ворота №2 отсутствуют. Ограждение территории подлежит полной замене, так как находится в поврежденном и полуразрушенном состоянии. Ограждение на балансе Учреждения не числится, инвентарного номера не имеет.</w:t>
      </w:r>
    </w:p>
    <w:p w:rsidR="000E587B" w:rsidRPr="00E65962" w:rsidRDefault="000E587B" w:rsidP="000E587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24. В распорядительных документах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г. Вязьмы по оплате труда при проверке приказов по основной деятельности Учреждения, в приказах по личному составу, а также в трудовых договорах работников Учреждения и дополнительных соглашениях к ним установлены следующие нарушения:</w:t>
      </w:r>
    </w:p>
    <w:p w:rsidR="000E587B" w:rsidRPr="00E65962" w:rsidRDefault="000E587B" w:rsidP="00743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sz w:val="28"/>
          <w:szCs w:val="28"/>
        </w:rPr>
        <w:tab/>
      </w:r>
      <w:r w:rsidRPr="00E65962">
        <w:rPr>
          <w:rFonts w:ascii="Times New Roman" w:hAnsi="Times New Roman" w:cs="Times New Roman"/>
          <w:sz w:val="28"/>
          <w:szCs w:val="28"/>
        </w:rPr>
        <w:t>а) в нарушение ст. 22 ТК РФ ознакомление работников Учреждения с документом (приказом) не подтверждено подписями работников и датой ознакомления, а именно: в 7 приказах: от 02.03.2016 №02-03-01; от 01.09.2016 №14-03-01; от 21.11.2016 №28-03-01; от 12.12.2016 №29-03-01; от 15.12.2016 №30-03-01; от 29.11.2016 №10-03-03; от 02.12.2016 №1103-03.</w:t>
      </w:r>
    </w:p>
    <w:p w:rsidR="000E587B" w:rsidRPr="00E65962" w:rsidRDefault="000E587B" w:rsidP="0074366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б) в нарушение ст. 22 ТК РФ ознакомление работника Учреждения с дополнительным соглашением к трудовому договору не подтверждено подписью работника, а именно: в дополнительном соглашении от 01.02.2017 к трудовому договору от 01.09.2016 №444 отсутствует подпись педагога дополнительного образования Корольковой Е.А.</w:t>
      </w:r>
    </w:p>
    <w:p w:rsidR="000E587B" w:rsidRPr="00E65962" w:rsidRDefault="000E587B" w:rsidP="00743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Style w:val="a6"/>
          <w:sz w:val="28"/>
          <w:szCs w:val="28"/>
        </w:rPr>
        <w:lastRenderedPageBreak/>
        <w:tab/>
      </w:r>
      <w:r w:rsidRPr="00E65962">
        <w:rPr>
          <w:rStyle w:val="a6"/>
          <w:rFonts w:ascii="Times New Roman" w:hAnsi="Times New Roman" w:cs="Times New Roman"/>
          <w:sz w:val="28"/>
          <w:szCs w:val="28"/>
        </w:rPr>
        <w:t xml:space="preserve">25. В нарушение </w:t>
      </w:r>
      <w:r w:rsidRPr="00E65962">
        <w:rPr>
          <w:rFonts w:ascii="Times New Roman" w:hAnsi="Times New Roman" w:cs="Times New Roman"/>
          <w:sz w:val="28"/>
          <w:szCs w:val="28"/>
        </w:rPr>
        <w:t>Постановления Госкомстата России от 05.01.2004 №1</w:t>
      </w:r>
      <w:r w:rsidRPr="00E65962">
        <w:rPr>
          <w:rStyle w:val="a6"/>
          <w:rFonts w:ascii="Times New Roman" w:hAnsi="Times New Roman" w:cs="Times New Roman"/>
          <w:sz w:val="28"/>
          <w:szCs w:val="28"/>
        </w:rPr>
        <w:t>, в проверяемом периоде в Учреждении</w:t>
      </w:r>
      <w:r w:rsidRPr="00E65962">
        <w:rPr>
          <w:rFonts w:ascii="Times New Roman" w:hAnsi="Times New Roman" w:cs="Times New Roman"/>
          <w:sz w:val="28"/>
          <w:szCs w:val="28"/>
        </w:rPr>
        <w:t xml:space="preserve"> применялась произвольная форма штатного расписания, в штатных расписаниях Учреждения отсутствуют следующие сведения:</w:t>
      </w:r>
    </w:p>
    <w:p w:rsidR="000E587B" w:rsidRPr="00E65962" w:rsidRDefault="000E587B" w:rsidP="0074366D">
      <w:pPr>
        <w:pStyle w:val="a7"/>
        <w:ind w:firstLine="0"/>
        <w:jc w:val="both"/>
        <w:rPr>
          <w:sz w:val="28"/>
          <w:szCs w:val="28"/>
        </w:rPr>
      </w:pPr>
      <w:r w:rsidRPr="00E65962">
        <w:rPr>
          <w:sz w:val="28"/>
          <w:szCs w:val="28"/>
        </w:rPr>
        <w:t xml:space="preserve">– </w:t>
      </w:r>
      <w:r w:rsidRPr="00E65962">
        <w:rPr>
          <w:rFonts w:eastAsiaTheme="minorHAnsi"/>
          <w:sz w:val="28"/>
          <w:szCs w:val="28"/>
          <w:lang w:eastAsia="en-US"/>
        </w:rPr>
        <w:t>не отражались с</w:t>
      </w:r>
      <w:r w:rsidRPr="00E65962">
        <w:rPr>
          <w:sz w:val="28"/>
          <w:szCs w:val="28"/>
        </w:rPr>
        <w:t xml:space="preserve">ведения по кодам (форма по ОКУД, ОКПО); </w:t>
      </w:r>
    </w:p>
    <w:p w:rsidR="000E587B" w:rsidRPr="00E65962" w:rsidRDefault="000E587B" w:rsidP="00743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>– в гриф утверждения документа не вносились реквизиты приказа по основной деятельности, которым был утвержден данный документ, в штатных расписаниях на 01.07.2016 года; на 01.09.2016 года; на 01.09.2017 года;</w:t>
      </w:r>
    </w:p>
    <w:p w:rsidR="000E587B" w:rsidRPr="00E65962" w:rsidRDefault="000E587B" w:rsidP="0074366D">
      <w:pPr>
        <w:pStyle w:val="a7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E65962">
        <w:rPr>
          <w:sz w:val="28"/>
          <w:szCs w:val="28"/>
        </w:rPr>
        <w:t xml:space="preserve">– </w:t>
      </w:r>
      <w:r w:rsidRPr="00E65962">
        <w:rPr>
          <w:rFonts w:eastAsiaTheme="minorHAnsi"/>
          <w:sz w:val="28"/>
          <w:szCs w:val="28"/>
          <w:lang w:eastAsia="en-US"/>
        </w:rPr>
        <w:t>не указывался номер документа и дата его составления;</w:t>
      </w:r>
    </w:p>
    <w:p w:rsidR="000E587B" w:rsidRPr="00E65962" w:rsidRDefault="000E587B" w:rsidP="0074366D">
      <w:pPr>
        <w:pStyle w:val="a7"/>
        <w:ind w:firstLine="0"/>
        <w:jc w:val="both"/>
        <w:rPr>
          <w:rFonts w:eastAsiaTheme="minorHAnsi"/>
          <w:bCs/>
          <w:sz w:val="28"/>
          <w:szCs w:val="28"/>
          <w:lang w:eastAsia="en-US"/>
        </w:rPr>
      </w:pPr>
      <w:r w:rsidRPr="00E65962">
        <w:rPr>
          <w:sz w:val="28"/>
          <w:szCs w:val="28"/>
        </w:rPr>
        <w:t xml:space="preserve">– </w:t>
      </w:r>
      <w:r w:rsidRPr="00E65962">
        <w:rPr>
          <w:rFonts w:eastAsiaTheme="minorHAnsi"/>
          <w:sz w:val="28"/>
          <w:szCs w:val="28"/>
          <w:lang w:eastAsia="en-US"/>
        </w:rPr>
        <w:t>не указывалось структурное подразделение.</w:t>
      </w:r>
      <w:r w:rsidRPr="00E65962">
        <w:rPr>
          <w:rFonts w:eastAsiaTheme="minorHAnsi"/>
          <w:sz w:val="28"/>
          <w:szCs w:val="28"/>
          <w:lang w:eastAsia="en-US"/>
        </w:rPr>
        <w:tab/>
      </w:r>
    </w:p>
    <w:p w:rsidR="000E587B" w:rsidRPr="00E65962" w:rsidRDefault="000E587B" w:rsidP="00743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sz w:val="28"/>
          <w:szCs w:val="28"/>
        </w:rPr>
        <w:tab/>
      </w:r>
      <w:r w:rsidRPr="00E65962">
        <w:rPr>
          <w:rFonts w:ascii="Times New Roman" w:hAnsi="Times New Roman" w:cs="Times New Roman"/>
          <w:sz w:val="28"/>
          <w:szCs w:val="28"/>
        </w:rPr>
        <w:t xml:space="preserve">26. </w:t>
      </w:r>
      <w:r w:rsidRPr="00E6596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659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5962">
        <w:rPr>
          <w:rFonts w:ascii="Times New Roman" w:hAnsi="Times New Roman" w:cs="Times New Roman"/>
          <w:sz w:val="28"/>
          <w:szCs w:val="28"/>
        </w:rPr>
        <w:t xml:space="preserve"> нарушение Приказа Минфина РФ от 30.03.2015 №52н и приказов по «Учетной политике»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г. Вязьмы </w:t>
      </w:r>
      <w:r w:rsidRPr="00E65962">
        <w:rPr>
          <w:rStyle w:val="a6"/>
          <w:rFonts w:ascii="Times New Roman" w:hAnsi="Times New Roman" w:cs="Times New Roman"/>
          <w:sz w:val="28"/>
          <w:szCs w:val="28"/>
        </w:rPr>
        <w:t>в проверяемом периоде</w:t>
      </w:r>
      <w:r w:rsidRPr="00E65962">
        <w:rPr>
          <w:rFonts w:ascii="Times New Roman" w:hAnsi="Times New Roman" w:cs="Times New Roman"/>
          <w:sz w:val="28"/>
          <w:szCs w:val="28"/>
        </w:rPr>
        <w:t>:</w:t>
      </w:r>
    </w:p>
    <w:p w:rsidR="000E587B" w:rsidRPr="00E65962" w:rsidRDefault="000E587B" w:rsidP="0074366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iCs/>
          <w:sz w:val="28"/>
          <w:szCs w:val="28"/>
        </w:rPr>
        <w:t>–</w:t>
      </w:r>
      <w:r w:rsidRPr="00E65962">
        <w:rPr>
          <w:rFonts w:ascii="Times New Roman" w:hAnsi="Times New Roman" w:cs="Times New Roman"/>
          <w:sz w:val="28"/>
          <w:szCs w:val="28"/>
        </w:rPr>
        <w:t xml:space="preserve"> неправомерно применялась Учреждением произвольная форма Табеля учета использования рабочего времени;</w:t>
      </w:r>
    </w:p>
    <w:p w:rsidR="000E587B" w:rsidRPr="00E65962" w:rsidRDefault="000E587B" w:rsidP="00743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iCs/>
          <w:sz w:val="28"/>
          <w:szCs w:val="28"/>
        </w:rPr>
        <w:t>–</w:t>
      </w:r>
      <w:r w:rsidRPr="00E65962">
        <w:rPr>
          <w:rFonts w:ascii="Times New Roman" w:hAnsi="Times New Roman" w:cs="Times New Roman"/>
          <w:sz w:val="28"/>
          <w:szCs w:val="28"/>
        </w:rPr>
        <w:t xml:space="preserve"> ответственный работник за ведение табеля учета использования рабочего времени в Учреждении приказом директора не назначен;  </w:t>
      </w:r>
    </w:p>
    <w:p w:rsidR="000E587B" w:rsidRPr="00E65962" w:rsidRDefault="000E587B" w:rsidP="0074366D">
      <w:pPr>
        <w:pStyle w:val="a7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E65962">
        <w:rPr>
          <w:iCs/>
          <w:sz w:val="28"/>
          <w:szCs w:val="28"/>
        </w:rPr>
        <w:tab/>
        <w:t xml:space="preserve">– в </w:t>
      </w:r>
      <w:r w:rsidRPr="00E65962">
        <w:rPr>
          <w:sz w:val="28"/>
          <w:szCs w:val="28"/>
        </w:rPr>
        <w:t>Табелях учета использования рабочего времени отсутствует</w:t>
      </w:r>
      <w:r w:rsidRPr="00E65962">
        <w:rPr>
          <w:rFonts w:eastAsiaTheme="minorHAnsi"/>
          <w:sz w:val="28"/>
          <w:szCs w:val="28"/>
          <w:lang w:eastAsia="en-US"/>
        </w:rPr>
        <w:t xml:space="preserve"> подпись </w:t>
      </w:r>
      <w:r w:rsidRPr="00E65962">
        <w:rPr>
          <w:sz w:val="28"/>
          <w:szCs w:val="28"/>
        </w:rPr>
        <w:t xml:space="preserve">ответственного </w:t>
      </w:r>
      <w:r w:rsidRPr="00E65962">
        <w:rPr>
          <w:rFonts w:eastAsiaTheme="minorHAnsi"/>
          <w:sz w:val="28"/>
          <w:szCs w:val="28"/>
          <w:lang w:eastAsia="en-US"/>
        </w:rPr>
        <w:t>должност</w:t>
      </w:r>
      <w:r w:rsidRPr="00E65962">
        <w:rPr>
          <w:sz w:val="28"/>
          <w:szCs w:val="28"/>
        </w:rPr>
        <w:t>ного</w:t>
      </w:r>
      <w:r w:rsidRPr="00E65962">
        <w:rPr>
          <w:rFonts w:eastAsiaTheme="minorHAnsi"/>
          <w:sz w:val="28"/>
          <w:szCs w:val="28"/>
          <w:lang w:eastAsia="en-US"/>
        </w:rPr>
        <w:t xml:space="preserve"> лица</w:t>
      </w:r>
      <w:r w:rsidRPr="00E65962">
        <w:rPr>
          <w:sz w:val="28"/>
          <w:szCs w:val="28"/>
        </w:rPr>
        <w:t xml:space="preserve"> за ведение и </w:t>
      </w:r>
      <w:r w:rsidRPr="00E65962">
        <w:rPr>
          <w:rFonts w:eastAsiaTheme="minorHAnsi"/>
          <w:sz w:val="28"/>
          <w:szCs w:val="28"/>
          <w:lang w:eastAsia="en-US"/>
        </w:rPr>
        <w:t>оформление</w:t>
      </w:r>
      <w:r w:rsidRPr="00E65962">
        <w:rPr>
          <w:sz w:val="28"/>
          <w:szCs w:val="28"/>
        </w:rPr>
        <w:t xml:space="preserve"> табеля учета использования рабочего времени в Учреждении</w:t>
      </w:r>
      <w:r w:rsidRPr="00E65962">
        <w:rPr>
          <w:rFonts w:eastAsiaTheme="minorHAnsi"/>
          <w:sz w:val="28"/>
          <w:szCs w:val="28"/>
          <w:lang w:eastAsia="en-US"/>
        </w:rPr>
        <w:t>, с указанием фамилии и инициалов либо иных реквизитов, необходимых для идентификации этого лица.</w:t>
      </w:r>
    </w:p>
    <w:p w:rsidR="000E587B" w:rsidRPr="00E65962" w:rsidRDefault="000E587B" w:rsidP="0074366D">
      <w:pPr>
        <w:spacing w:after="0" w:line="240" w:lineRule="auto"/>
        <w:jc w:val="both"/>
        <w:rPr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27. В нарушение </w:t>
      </w:r>
      <w:hyperlink r:id="rId23" w:history="1">
        <w:r w:rsidRPr="00E65962">
          <w:rPr>
            <w:rFonts w:ascii="Times New Roman" w:hAnsi="Times New Roman" w:cs="Times New Roman"/>
            <w:sz w:val="28"/>
            <w:szCs w:val="28"/>
          </w:rPr>
          <w:t>ч. 1 ст. 140</w:t>
        </w:r>
      </w:hyperlink>
      <w:r w:rsidRPr="00E65962">
        <w:rPr>
          <w:rFonts w:ascii="Times New Roman" w:hAnsi="Times New Roman" w:cs="Times New Roman"/>
          <w:sz w:val="28"/>
          <w:szCs w:val="28"/>
        </w:rPr>
        <w:t xml:space="preserve"> ТК РФ, в проверяемом периоде выявлено 10 случаев нарушений установленного срока выплаты при увольнении работников Учреждения на общую сумму 88761,31 рубль, в том числе: за 2016 год - 1 случай на сумму 1405,79 рублей (на 3 дня), за 2017 год - 9 случаев на сумму 87355,52 рублей (от 2-х до 14 дней).</w:t>
      </w:r>
      <w:r w:rsidRPr="00E65962">
        <w:rPr>
          <w:sz w:val="28"/>
          <w:szCs w:val="28"/>
        </w:rPr>
        <w:t xml:space="preserve"> </w:t>
      </w:r>
    </w:p>
    <w:p w:rsidR="000E587B" w:rsidRPr="00E65962" w:rsidRDefault="000E587B" w:rsidP="00743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sz w:val="28"/>
          <w:szCs w:val="28"/>
        </w:rPr>
        <w:tab/>
      </w:r>
      <w:r w:rsidRPr="00E65962">
        <w:rPr>
          <w:rFonts w:ascii="Times New Roman" w:hAnsi="Times New Roman" w:cs="Times New Roman"/>
          <w:sz w:val="28"/>
          <w:szCs w:val="28"/>
        </w:rPr>
        <w:t>28</w:t>
      </w:r>
      <w:r w:rsidRPr="00E65962">
        <w:rPr>
          <w:rFonts w:ascii="Times New Roman" w:hAnsi="Times New Roman" w:cs="Times New Roman"/>
          <w:sz w:val="26"/>
          <w:szCs w:val="26"/>
        </w:rPr>
        <w:t xml:space="preserve">. </w:t>
      </w:r>
      <w:r w:rsidRPr="00E65962">
        <w:rPr>
          <w:rFonts w:ascii="Times New Roman" w:hAnsi="Times New Roman" w:cs="Times New Roman"/>
          <w:sz w:val="28"/>
          <w:szCs w:val="28"/>
        </w:rPr>
        <w:t>Выборочной проверкой выявлено 9 случаев нарушений установленного срока выплаты отпускных (</w:t>
      </w:r>
      <w:hyperlink r:id="rId24" w:history="1">
        <w:r w:rsidRPr="00E65962">
          <w:rPr>
            <w:rFonts w:ascii="Times New Roman" w:hAnsi="Times New Roman" w:cs="Times New Roman"/>
            <w:sz w:val="28"/>
            <w:szCs w:val="28"/>
          </w:rPr>
          <w:t>ч. 9 ст. 136</w:t>
        </w:r>
      </w:hyperlink>
      <w:r w:rsidRPr="00E65962">
        <w:rPr>
          <w:rFonts w:ascii="Times New Roman" w:hAnsi="Times New Roman" w:cs="Times New Roman"/>
          <w:sz w:val="28"/>
          <w:szCs w:val="28"/>
        </w:rPr>
        <w:t xml:space="preserve"> ТК РФ) работникам Учреждения на сумму 144055,87 рублей, в том числе: в 2016 году – 8 случаев на сумму 142491,85 рубль, в 2017 году – 1 случай на сумму 1564,02 рубля.</w:t>
      </w:r>
    </w:p>
    <w:p w:rsidR="000E587B" w:rsidRPr="00E65962" w:rsidRDefault="000E587B" w:rsidP="0074366D">
      <w:pPr>
        <w:pStyle w:val="a7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E65962">
        <w:rPr>
          <w:sz w:val="28"/>
          <w:szCs w:val="28"/>
        </w:rPr>
        <w:tab/>
        <w:t xml:space="preserve">29. </w:t>
      </w:r>
      <w:r w:rsidRPr="00E65962">
        <w:rPr>
          <w:rFonts w:eastAsiaTheme="minorHAnsi"/>
          <w:sz w:val="28"/>
          <w:szCs w:val="28"/>
          <w:lang w:eastAsia="en-US"/>
        </w:rPr>
        <w:t xml:space="preserve">В нарушение с </w:t>
      </w:r>
      <w:hyperlink r:id="rId25" w:history="1">
        <w:proofErr w:type="spellStart"/>
        <w:r w:rsidRPr="00E65962">
          <w:rPr>
            <w:rFonts w:eastAsiaTheme="minorHAnsi"/>
            <w:sz w:val="28"/>
            <w:szCs w:val="28"/>
            <w:lang w:eastAsia="en-US"/>
          </w:rPr>
          <w:t>абз</w:t>
        </w:r>
        <w:proofErr w:type="spellEnd"/>
        <w:r w:rsidRPr="00E65962">
          <w:rPr>
            <w:rFonts w:eastAsiaTheme="minorHAnsi"/>
            <w:sz w:val="28"/>
            <w:szCs w:val="28"/>
            <w:lang w:eastAsia="en-US"/>
          </w:rPr>
          <w:t>. 10 ч. 2 ст. 22</w:t>
        </w:r>
      </w:hyperlink>
      <w:r w:rsidRPr="00E65962">
        <w:rPr>
          <w:rFonts w:eastAsiaTheme="minorHAnsi"/>
          <w:sz w:val="28"/>
          <w:szCs w:val="28"/>
          <w:lang w:eastAsia="en-US"/>
        </w:rPr>
        <w:t xml:space="preserve"> ТК РФ, сотрудники Учреждения не ознакомлены под роспись с графиками отпусков на 2016 год</w:t>
      </w:r>
      <w:r w:rsidRPr="00E65962">
        <w:rPr>
          <w:sz w:val="28"/>
          <w:szCs w:val="28"/>
        </w:rPr>
        <w:t xml:space="preserve"> и на 2017 год</w:t>
      </w:r>
      <w:r w:rsidRPr="00E65962">
        <w:rPr>
          <w:rFonts w:eastAsiaTheme="minorHAnsi"/>
          <w:sz w:val="28"/>
          <w:szCs w:val="28"/>
          <w:lang w:eastAsia="en-US"/>
        </w:rPr>
        <w:t>.</w:t>
      </w:r>
    </w:p>
    <w:p w:rsidR="000E587B" w:rsidRPr="00E65962" w:rsidRDefault="000E587B" w:rsidP="0074366D">
      <w:pPr>
        <w:pStyle w:val="a7"/>
        <w:ind w:firstLine="0"/>
        <w:jc w:val="both"/>
        <w:rPr>
          <w:sz w:val="28"/>
          <w:szCs w:val="28"/>
        </w:rPr>
      </w:pPr>
      <w:r w:rsidRPr="00E65962">
        <w:rPr>
          <w:sz w:val="28"/>
          <w:szCs w:val="28"/>
        </w:rPr>
        <w:tab/>
        <w:t xml:space="preserve">30. В проверяемом периоде работниками МБУ ДО </w:t>
      </w:r>
      <w:proofErr w:type="spellStart"/>
      <w:r w:rsidRPr="00E65962">
        <w:rPr>
          <w:sz w:val="28"/>
          <w:szCs w:val="28"/>
        </w:rPr>
        <w:t>ЦДиЮТиЭ</w:t>
      </w:r>
      <w:proofErr w:type="spellEnd"/>
      <w:r w:rsidRPr="00E65962">
        <w:rPr>
          <w:sz w:val="28"/>
          <w:szCs w:val="28"/>
        </w:rPr>
        <w:t xml:space="preserve"> </w:t>
      </w:r>
      <w:proofErr w:type="spellStart"/>
      <w:r w:rsidRPr="00E65962">
        <w:rPr>
          <w:sz w:val="28"/>
          <w:szCs w:val="28"/>
        </w:rPr>
        <w:t>г.Вязьмы</w:t>
      </w:r>
      <w:proofErr w:type="spellEnd"/>
      <w:r w:rsidRPr="00E65962">
        <w:rPr>
          <w:sz w:val="28"/>
          <w:szCs w:val="28"/>
        </w:rPr>
        <w:t xml:space="preserve"> график отпусков не соблюдался. </w:t>
      </w:r>
    </w:p>
    <w:p w:rsidR="000E587B" w:rsidRPr="00E65962" w:rsidRDefault="000E587B" w:rsidP="0074366D">
      <w:pPr>
        <w:pStyle w:val="a7"/>
        <w:ind w:firstLine="0"/>
        <w:jc w:val="both"/>
        <w:rPr>
          <w:sz w:val="28"/>
          <w:szCs w:val="28"/>
        </w:rPr>
      </w:pPr>
      <w:r w:rsidRPr="00E65962">
        <w:rPr>
          <w:sz w:val="28"/>
          <w:szCs w:val="28"/>
        </w:rPr>
        <w:tab/>
        <w:t xml:space="preserve">Проверкой установлено нарушение нормы ст. 123 ТК РФ, а именно Учреждением допущено несоблюдение графика отпусков всего по 12 работникам: в 2016 году по 11 работникам, в 2017 году по 1 работнику.  </w:t>
      </w:r>
    </w:p>
    <w:p w:rsidR="000E587B" w:rsidRPr="00E65962" w:rsidRDefault="000E587B" w:rsidP="0074366D">
      <w:pPr>
        <w:pStyle w:val="a7"/>
        <w:ind w:firstLine="0"/>
        <w:jc w:val="both"/>
        <w:rPr>
          <w:sz w:val="28"/>
          <w:szCs w:val="28"/>
        </w:rPr>
      </w:pPr>
      <w:r w:rsidRPr="00E65962">
        <w:rPr>
          <w:sz w:val="28"/>
          <w:szCs w:val="28"/>
        </w:rPr>
        <w:tab/>
        <w:t xml:space="preserve">31.  </w:t>
      </w:r>
      <w:hyperlink r:id="rId26" w:history="1">
        <w:r w:rsidRPr="00E65962">
          <w:rPr>
            <w:rFonts w:eastAsiaTheme="minorHAnsi"/>
            <w:sz w:val="28"/>
            <w:szCs w:val="28"/>
            <w:lang w:eastAsia="en-US"/>
          </w:rPr>
          <w:t>Форма</w:t>
        </w:r>
      </w:hyperlink>
      <w:r w:rsidRPr="00E65962">
        <w:rPr>
          <w:rFonts w:eastAsiaTheme="minorHAnsi"/>
          <w:sz w:val="28"/>
          <w:szCs w:val="28"/>
          <w:lang w:eastAsia="en-US"/>
        </w:rPr>
        <w:t xml:space="preserve"> графика отпусков (№ Т-7) утверждена Постановлением Госкомстата от 05.01.2004 № 1. </w:t>
      </w:r>
      <w:r w:rsidRPr="00E65962">
        <w:rPr>
          <w:sz w:val="28"/>
          <w:szCs w:val="28"/>
        </w:rPr>
        <w:t>В предоставленных графиках отпусков Учреждения на 2016 год и на 2017 год установлены</w:t>
      </w:r>
      <w:r w:rsidRPr="00E65962">
        <w:rPr>
          <w:rFonts w:eastAsiaTheme="minorHAnsi"/>
          <w:sz w:val="28"/>
          <w:szCs w:val="28"/>
          <w:lang w:eastAsia="en-US"/>
        </w:rPr>
        <w:t xml:space="preserve"> </w:t>
      </w:r>
      <w:r w:rsidRPr="00E65962">
        <w:rPr>
          <w:sz w:val="28"/>
          <w:szCs w:val="28"/>
        </w:rPr>
        <w:t>нарушения требований ч.1 ст.123, ст.372 ТК РФ,</w:t>
      </w:r>
      <w:r w:rsidRPr="00E65962">
        <w:rPr>
          <w:rFonts w:eastAsiaTheme="minorHAnsi"/>
          <w:sz w:val="28"/>
          <w:szCs w:val="28"/>
          <w:lang w:eastAsia="en-US"/>
        </w:rPr>
        <w:t xml:space="preserve"> </w:t>
      </w:r>
      <w:r w:rsidRPr="00E65962">
        <w:rPr>
          <w:sz w:val="28"/>
          <w:szCs w:val="28"/>
        </w:rPr>
        <w:t>Указаний п</w:t>
      </w:r>
      <w:r w:rsidRPr="00E65962">
        <w:rPr>
          <w:rFonts w:eastAsiaTheme="minorHAnsi"/>
          <w:sz w:val="28"/>
          <w:szCs w:val="28"/>
          <w:lang w:eastAsia="en-US"/>
        </w:rPr>
        <w:t>о применению и заполнению форм первичной учетной документации по учету труда и его оплаты</w:t>
      </w:r>
      <w:r w:rsidRPr="00E65962">
        <w:rPr>
          <w:sz w:val="28"/>
          <w:szCs w:val="28"/>
        </w:rPr>
        <w:t>, утвержденных постановлением Госкомстата России от 05.01.2004 №1, а именно:</w:t>
      </w:r>
    </w:p>
    <w:p w:rsidR="000E587B" w:rsidRPr="00E65962" w:rsidRDefault="000E587B" w:rsidP="0074366D">
      <w:pPr>
        <w:pStyle w:val="a7"/>
        <w:ind w:firstLine="0"/>
        <w:jc w:val="both"/>
        <w:rPr>
          <w:sz w:val="28"/>
          <w:szCs w:val="28"/>
        </w:rPr>
      </w:pPr>
      <w:r w:rsidRPr="00E65962">
        <w:rPr>
          <w:sz w:val="28"/>
          <w:szCs w:val="28"/>
        </w:rPr>
        <w:lastRenderedPageBreak/>
        <w:t xml:space="preserve">– </w:t>
      </w:r>
      <w:r w:rsidRPr="00E65962">
        <w:rPr>
          <w:rFonts w:eastAsiaTheme="minorHAnsi"/>
          <w:sz w:val="28"/>
          <w:szCs w:val="28"/>
          <w:lang w:eastAsia="en-US"/>
        </w:rPr>
        <w:t>не отражались с</w:t>
      </w:r>
      <w:r w:rsidRPr="00E65962">
        <w:rPr>
          <w:sz w:val="28"/>
          <w:szCs w:val="28"/>
        </w:rPr>
        <w:t xml:space="preserve">ведения по коду (по ОКПО); </w:t>
      </w:r>
    </w:p>
    <w:p w:rsidR="000E587B" w:rsidRPr="00E65962" w:rsidRDefault="000E587B" w:rsidP="0074366D">
      <w:pPr>
        <w:pStyle w:val="a7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E65962">
        <w:rPr>
          <w:sz w:val="28"/>
          <w:szCs w:val="28"/>
        </w:rPr>
        <w:t xml:space="preserve">– </w:t>
      </w:r>
      <w:r w:rsidRPr="00E65962">
        <w:rPr>
          <w:rFonts w:eastAsiaTheme="minorHAnsi"/>
          <w:sz w:val="28"/>
          <w:szCs w:val="28"/>
          <w:lang w:eastAsia="en-US"/>
        </w:rPr>
        <w:t>не указывался табельный номер;</w:t>
      </w:r>
    </w:p>
    <w:p w:rsidR="000E587B" w:rsidRPr="00E65962" w:rsidRDefault="000E587B" w:rsidP="0074366D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lang w:eastAsia="en-US"/>
        </w:rPr>
      </w:pPr>
      <w:r w:rsidRPr="00E65962">
        <w:rPr>
          <w:rFonts w:ascii="Times New Roman" w:hAnsi="Times New Roman" w:cs="Times New Roman"/>
          <w:b w:val="0"/>
          <w:color w:val="auto"/>
        </w:rPr>
        <w:t>– г</w:t>
      </w:r>
      <w:r w:rsidRPr="00E65962">
        <w:rPr>
          <w:rFonts w:ascii="Times New Roman" w:eastAsiaTheme="minorHAnsi" w:hAnsi="Times New Roman" w:cs="Times New Roman"/>
          <w:b w:val="0"/>
          <w:color w:val="auto"/>
          <w:lang w:eastAsia="en-US"/>
        </w:rPr>
        <w:t>рафики отпусков не подписаны руководителем кадровой службы или уполномоченным лицом;</w:t>
      </w:r>
    </w:p>
    <w:p w:rsidR="000E587B" w:rsidRPr="00E65962" w:rsidRDefault="000E587B" w:rsidP="0074366D">
      <w:pPr>
        <w:pStyle w:val="a7"/>
        <w:ind w:firstLine="0"/>
        <w:jc w:val="both"/>
        <w:rPr>
          <w:sz w:val="28"/>
          <w:szCs w:val="28"/>
        </w:rPr>
      </w:pPr>
      <w:r w:rsidRPr="00E65962">
        <w:rPr>
          <w:sz w:val="28"/>
          <w:szCs w:val="28"/>
        </w:rPr>
        <w:t xml:space="preserve">– </w:t>
      </w:r>
      <w:r w:rsidRPr="00E65962">
        <w:rPr>
          <w:rFonts w:eastAsiaTheme="minorHAnsi"/>
          <w:sz w:val="28"/>
          <w:szCs w:val="28"/>
          <w:lang w:eastAsia="en-US"/>
        </w:rPr>
        <w:t>не отражались с</w:t>
      </w:r>
      <w:r w:rsidRPr="00E65962">
        <w:rPr>
          <w:sz w:val="28"/>
          <w:szCs w:val="28"/>
        </w:rPr>
        <w:t>ведения о перенесении отпуска на другое время.</w:t>
      </w:r>
    </w:p>
    <w:p w:rsidR="000E587B" w:rsidRPr="00E65962" w:rsidRDefault="000E587B" w:rsidP="00743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В нарушение Указаний по применению и заполнению форм первичной учетной документации по учету труда и его оплаты, утвержденных Постановлением Госкомстата России от 05.01.2004 №1, указанные сведения в проверяемом периоде в графики отпусков Учреждением не вносились</w:t>
      </w:r>
      <w:r w:rsidRPr="00E65962">
        <w:rPr>
          <w:sz w:val="28"/>
          <w:szCs w:val="28"/>
        </w:rPr>
        <w:t>.</w:t>
      </w:r>
    </w:p>
    <w:p w:rsidR="000E587B" w:rsidRPr="00E65962" w:rsidRDefault="000E587B" w:rsidP="00700EF1">
      <w:pPr>
        <w:pStyle w:val="a7"/>
        <w:ind w:firstLine="0"/>
        <w:jc w:val="both"/>
        <w:rPr>
          <w:sz w:val="28"/>
          <w:szCs w:val="28"/>
        </w:rPr>
      </w:pPr>
      <w:r w:rsidRPr="00E65962">
        <w:rPr>
          <w:rFonts w:eastAsiaTheme="minorHAnsi"/>
          <w:sz w:val="28"/>
          <w:szCs w:val="28"/>
          <w:lang w:eastAsia="en-US"/>
        </w:rPr>
        <w:tab/>
        <w:t xml:space="preserve">32. </w:t>
      </w:r>
      <w:r w:rsidRPr="00E65962">
        <w:rPr>
          <w:sz w:val="28"/>
          <w:szCs w:val="28"/>
        </w:rPr>
        <w:t>В приказах о предоставлении отпуска работникам Учреждения в 2016 году и в 2017 году установлены нарушения Указаний по применению и заполнению форм первичной учетной документации по учету труда и его оплаты, утвержденных постановлением Госкомстата России от 05.01.2004 №1, а именно:</w:t>
      </w:r>
    </w:p>
    <w:p w:rsidR="000E587B" w:rsidRPr="00E65962" w:rsidRDefault="000E587B" w:rsidP="0074366D">
      <w:pPr>
        <w:pStyle w:val="a7"/>
        <w:ind w:firstLine="0"/>
        <w:jc w:val="both"/>
        <w:rPr>
          <w:sz w:val="28"/>
          <w:szCs w:val="28"/>
        </w:rPr>
      </w:pPr>
      <w:r w:rsidRPr="00E65962">
        <w:rPr>
          <w:sz w:val="28"/>
          <w:szCs w:val="28"/>
        </w:rPr>
        <w:t xml:space="preserve">– </w:t>
      </w:r>
      <w:r w:rsidRPr="00E65962">
        <w:rPr>
          <w:rFonts w:eastAsiaTheme="minorHAnsi"/>
          <w:sz w:val="28"/>
          <w:szCs w:val="28"/>
          <w:lang w:eastAsia="en-US"/>
        </w:rPr>
        <w:t>не отражались с</w:t>
      </w:r>
      <w:r w:rsidRPr="00E65962">
        <w:rPr>
          <w:sz w:val="28"/>
          <w:szCs w:val="28"/>
        </w:rPr>
        <w:t xml:space="preserve">ведения по кодам (форма по ОКПО); </w:t>
      </w:r>
    </w:p>
    <w:p w:rsidR="000E587B" w:rsidRPr="00E65962" w:rsidRDefault="000E587B" w:rsidP="0074366D">
      <w:pPr>
        <w:pStyle w:val="a7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E65962">
        <w:rPr>
          <w:sz w:val="28"/>
          <w:szCs w:val="28"/>
        </w:rPr>
        <w:t xml:space="preserve">– </w:t>
      </w:r>
      <w:r w:rsidRPr="00E65962">
        <w:rPr>
          <w:rFonts w:eastAsiaTheme="minorHAnsi"/>
          <w:sz w:val="28"/>
          <w:szCs w:val="28"/>
          <w:lang w:eastAsia="en-US"/>
        </w:rPr>
        <w:t>не указывался табельный номер работников;</w:t>
      </w:r>
    </w:p>
    <w:p w:rsidR="000E587B" w:rsidRPr="00E65962" w:rsidRDefault="000E587B" w:rsidP="0074366D">
      <w:pPr>
        <w:pStyle w:val="a7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E65962">
        <w:rPr>
          <w:sz w:val="28"/>
          <w:szCs w:val="28"/>
        </w:rPr>
        <w:t>– отсутствуют</w:t>
      </w:r>
      <w:r w:rsidRPr="00E65962">
        <w:rPr>
          <w:rFonts w:eastAsiaTheme="minorHAnsi"/>
          <w:sz w:val="28"/>
          <w:szCs w:val="28"/>
          <w:lang w:eastAsia="en-US"/>
        </w:rPr>
        <w:t xml:space="preserve"> личные подписи работников, подтверждающие ознакомление работника с приказом, дата ознакомления (в отдельных приказах: от 29.11.2016 №10-03-03 </w:t>
      </w:r>
      <w:proofErr w:type="spellStart"/>
      <w:r w:rsidRPr="00E65962">
        <w:rPr>
          <w:rFonts w:eastAsiaTheme="minorHAnsi"/>
          <w:sz w:val="28"/>
          <w:szCs w:val="28"/>
          <w:lang w:eastAsia="en-US"/>
        </w:rPr>
        <w:t>Панченковой</w:t>
      </w:r>
      <w:proofErr w:type="spellEnd"/>
      <w:r w:rsidRPr="00E65962">
        <w:rPr>
          <w:rFonts w:eastAsiaTheme="minorHAnsi"/>
          <w:sz w:val="28"/>
          <w:szCs w:val="28"/>
          <w:lang w:eastAsia="en-US"/>
        </w:rPr>
        <w:t xml:space="preserve"> С.А.).</w:t>
      </w:r>
    </w:p>
    <w:p w:rsidR="000E587B" w:rsidRPr="00700EF1" w:rsidRDefault="000E587B" w:rsidP="0070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</w:r>
      <w:r w:rsidRPr="00700EF1">
        <w:rPr>
          <w:rFonts w:ascii="Times New Roman" w:hAnsi="Times New Roman" w:cs="Times New Roman"/>
          <w:sz w:val="28"/>
          <w:szCs w:val="28"/>
        </w:rPr>
        <w:t xml:space="preserve">33. В проверяемом периоде в нарушение Приказа Минфина России № 52н, при предоставлении отпуска, увольнении и других случаях, при расчете среднего заработка для определения сумм отпускной заработной платы, компенсации при увольнении и других случаях в МБУ ДО </w:t>
      </w:r>
      <w:proofErr w:type="spellStart"/>
      <w:r w:rsidRPr="00700EF1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700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F1">
        <w:rPr>
          <w:rFonts w:ascii="Times New Roman" w:hAnsi="Times New Roman" w:cs="Times New Roman"/>
          <w:sz w:val="28"/>
          <w:szCs w:val="28"/>
        </w:rPr>
        <w:t>г.Вязьмы</w:t>
      </w:r>
      <w:proofErr w:type="spellEnd"/>
      <w:r w:rsidRPr="00700EF1">
        <w:rPr>
          <w:rFonts w:ascii="Times New Roman" w:hAnsi="Times New Roman" w:cs="Times New Roman"/>
          <w:sz w:val="28"/>
          <w:szCs w:val="28"/>
        </w:rPr>
        <w:t xml:space="preserve"> МБУ ДО </w:t>
      </w:r>
      <w:proofErr w:type="spellStart"/>
      <w:r w:rsidRPr="00700EF1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700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F1">
        <w:rPr>
          <w:rFonts w:ascii="Times New Roman" w:hAnsi="Times New Roman" w:cs="Times New Roman"/>
          <w:sz w:val="28"/>
          <w:szCs w:val="28"/>
        </w:rPr>
        <w:t>г.Вязьмы</w:t>
      </w:r>
      <w:proofErr w:type="spellEnd"/>
      <w:r w:rsidRPr="00700EF1">
        <w:rPr>
          <w:rFonts w:ascii="Times New Roman" w:hAnsi="Times New Roman" w:cs="Times New Roman"/>
          <w:sz w:val="28"/>
          <w:szCs w:val="28"/>
        </w:rPr>
        <w:t xml:space="preserve">  применялась не установленная форма расчета оплаты «Отпуск календарный основных работников», «Компенсация за отпуск», которая не утверждена в Учетной политике Учреждения, в ходе проверки утвержденная форма не предоставлялась.</w:t>
      </w:r>
    </w:p>
    <w:p w:rsidR="000E587B" w:rsidRPr="00E65962" w:rsidRDefault="000E587B" w:rsidP="0074366D">
      <w:pPr>
        <w:pStyle w:val="a7"/>
        <w:ind w:firstLine="0"/>
        <w:jc w:val="both"/>
        <w:rPr>
          <w:sz w:val="28"/>
          <w:szCs w:val="28"/>
        </w:rPr>
      </w:pPr>
      <w:r w:rsidRPr="00E65962">
        <w:rPr>
          <w:sz w:val="28"/>
          <w:szCs w:val="28"/>
        </w:rPr>
        <w:tab/>
        <w:t xml:space="preserve">В предоставленных </w:t>
      </w:r>
      <w:r w:rsidRPr="00E65962">
        <w:rPr>
          <w:rFonts w:eastAsiaTheme="minorHAnsi"/>
          <w:sz w:val="28"/>
          <w:szCs w:val="28"/>
          <w:lang w:eastAsia="en-US"/>
        </w:rPr>
        <w:t xml:space="preserve">расчетах оплаты </w:t>
      </w:r>
      <w:r w:rsidRPr="00E65962">
        <w:rPr>
          <w:sz w:val="28"/>
          <w:szCs w:val="28"/>
        </w:rPr>
        <w:t>отпусков и к</w:t>
      </w:r>
      <w:r w:rsidRPr="00E65962">
        <w:rPr>
          <w:rFonts w:eastAsiaTheme="minorHAnsi"/>
          <w:sz w:val="28"/>
          <w:szCs w:val="28"/>
          <w:lang w:eastAsia="en-US"/>
        </w:rPr>
        <w:t>омпенсаций работникам</w:t>
      </w:r>
      <w:r w:rsidRPr="00E65962">
        <w:rPr>
          <w:sz w:val="28"/>
          <w:szCs w:val="28"/>
        </w:rPr>
        <w:t xml:space="preserve"> Учреждения за 2016 год и за 2017 год установлены следующие нарушения</w:t>
      </w:r>
      <w:r w:rsidRPr="00E65962">
        <w:rPr>
          <w:rFonts w:eastAsiaTheme="minorHAnsi"/>
          <w:sz w:val="28"/>
          <w:szCs w:val="28"/>
          <w:lang w:eastAsia="en-US"/>
        </w:rPr>
        <w:t xml:space="preserve"> Приказа Минфина России № 52н</w:t>
      </w:r>
      <w:r w:rsidRPr="00E65962">
        <w:rPr>
          <w:sz w:val="28"/>
          <w:szCs w:val="28"/>
        </w:rPr>
        <w:t>:</w:t>
      </w:r>
    </w:p>
    <w:p w:rsidR="000E587B" w:rsidRPr="00E65962" w:rsidRDefault="000E587B" w:rsidP="0074366D">
      <w:pPr>
        <w:pStyle w:val="a7"/>
        <w:ind w:firstLine="0"/>
        <w:jc w:val="both"/>
        <w:rPr>
          <w:sz w:val="28"/>
          <w:szCs w:val="28"/>
        </w:rPr>
      </w:pPr>
      <w:r w:rsidRPr="00E65962">
        <w:rPr>
          <w:sz w:val="28"/>
          <w:szCs w:val="28"/>
        </w:rPr>
        <w:t>–</w:t>
      </w:r>
      <w:r w:rsidRPr="00E65962">
        <w:rPr>
          <w:rFonts w:eastAsiaTheme="minorHAnsi"/>
          <w:sz w:val="28"/>
          <w:szCs w:val="28"/>
          <w:lang w:eastAsia="en-US"/>
        </w:rPr>
        <w:t xml:space="preserve"> расчеты оплаты </w:t>
      </w:r>
      <w:r w:rsidRPr="00E65962">
        <w:rPr>
          <w:sz w:val="28"/>
          <w:szCs w:val="28"/>
        </w:rPr>
        <w:t>отпусков не номеровались, н</w:t>
      </w:r>
      <w:r w:rsidRPr="00E65962">
        <w:rPr>
          <w:rFonts w:eastAsiaTheme="minorHAnsi"/>
          <w:sz w:val="28"/>
          <w:szCs w:val="28"/>
          <w:lang w:eastAsia="en-US"/>
        </w:rPr>
        <w:t>омер Записки-расчета должен соответствовать номеру приказа учреждения о предоставлении отпуска работнику;</w:t>
      </w:r>
    </w:p>
    <w:p w:rsidR="000E587B" w:rsidRPr="00E65962" w:rsidRDefault="000E587B" w:rsidP="0074366D">
      <w:pPr>
        <w:pStyle w:val="a7"/>
        <w:ind w:firstLine="0"/>
        <w:jc w:val="both"/>
        <w:rPr>
          <w:sz w:val="28"/>
          <w:szCs w:val="28"/>
        </w:rPr>
      </w:pPr>
      <w:r w:rsidRPr="00E65962">
        <w:rPr>
          <w:sz w:val="28"/>
          <w:szCs w:val="28"/>
        </w:rPr>
        <w:t xml:space="preserve">– </w:t>
      </w:r>
      <w:r w:rsidRPr="00E65962">
        <w:rPr>
          <w:rFonts w:eastAsiaTheme="minorHAnsi"/>
          <w:sz w:val="28"/>
          <w:szCs w:val="28"/>
          <w:lang w:eastAsia="en-US"/>
        </w:rPr>
        <w:t>не отражались с</w:t>
      </w:r>
      <w:r w:rsidRPr="00E65962">
        <w:rPr>
          <w:sz w:val="28"/>
          <w:szCs w:val="28"/>
        </w:rPr>
        <w:t xml:space="preserve">ведения, идентифицирующее Учреждение (ИНН, КПП); </w:t>
      </w:r>
    </w:p>
    <w:p w:rsidR="000E587B" w:rsidRPr="00E65962" w:rsidRDefault="000E587B" w:rsidP="0074366D">
      <w:pPr>
        <w:pStyle w:val="a7"/>
        <w:ind w:firstLine="0"/>
        <w:jc w:val="both"/>
        <w:rPr>
          <w:sz w:val="28"/>
          <w:szCs w:val="28"/>
        </w:rPr>
      </w:pPr>
      <w:r w:rsidRPr="00E65962">
        <w:rPr>
          <w:sz w:val="28"/>
          <w:szCs w:val="28"/>
        </w:rPr>
        <w:t xml:space="preserve">– </w:t>
      </w:r>
      <w:r w:rsidRPr="00E65962">
        <w:rPr>
          <w:rFonts w:eastAsiaTheme="minorHAnsi"/>
          <w:sz w:val="28"/>
          <w:szCs w:val="28"/>
          <w:lang w:eastAsia="en-US"/>
        </w:rPr>
        <w:t>не отражались с</w:t>
      </w:r>
      <w:r w:rsidRPr="00E65962">
        <w:rPr>
          <w:sz w:val="28"/>
          <w:szCs w:val="28"/>
        </w:rPr>
        <w:t xml:space="preserve">ведения по кодам (форма по ОКУД, ОКПО, ОКЕИ); </w:t>
      </w:r>
    </w:p>
    <w:p w:rsidR="000E587B" w:rsidRPr="00E65962" w:rsidRDefault="000E587B" w:rsidP="0074366D">
      <w:pPr>
        <w:pStyle w:val="a7"/>
        <w:ind w:firstLine="0"/>
        <w:jc w:val="both"/>
        <w:rPr>
          <w:sz w:val="28"/>
          <w:szCs w:val="28"/>
        </w:rPr>
      </w:pPr>
      <w:r w:rsidRPr="00E65962">
        <w:rPr>
          <w:sz w:val="28"/>
          <w:szCs w:val="28"/>
        </w:rPr>
        <w:t xml:space="preserve">– </w:t>
      </w:r>
      <w:r w:rsidRPr="00E65962">
        <w:rPr>
          <w:rFonts w:eastAsiaTheme="minorHAnsi"/>
          <w:sz w:val="28"/>
          <w:szCs w:val="28"/>
          <w:lang w:eastAsia="en-US"/>
        </w:rPr>
        <w:t>не отражалось основание (приказ о предоставлении отпуска работнику, о командировке или другие случаи)</w:t>
      </w:r>
      <w:r w:rsidRPr="00E65962">
        <w:rPr>
          <w:sz w:val="28"/>
          <w:szCs w:val="28"/>
        </w:rPr>
        <w:t>;</w:t>
      </w:r>
    </w:p>
    <w:p w:rsidR="000E587B" w:rsidRPr="00E65962" w:rsidRDefault="000E587B" w:rsidP="0074366D">
      <w:pPr>
        <w:pStyle w:val="a7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E65962">
        <w:rPr>
          <w:sz w:val="28"/>
          <w:szCs w:val="28"/>
        </w:rPr>
        <w:t xml:space="preserve">– отсутствует подпись </w:t>
      </w:r>
      <w:r w:rsidRPr="00E65962">
        <w:rPr>
          <w:rFonts w:eastAsiaTheme="minorHAnsi"/>
          <w:sz w:val="28"/>
          <w:szCs w:val="28"/>
          <w:lang w:eastAsia="en-US"/>
        </w:rPr>
        <w:t>должност</w:t>
      </w:r>
      <w:r w:rsidRPr="00E65962">
        <w:rPr>
          <w:sz w:val="28"/>
          <w:szCs w:val="28"/>
        </w:rPr>
        <w:t>ного</w:t>
      </w:r>
      <w:r w:rsidRPr="00E65962">
        <w:rPr>
          <w:rFonts w:eastAsiaTheme="minorHAnsi"/>
          <w:sz w:val="28"/>
          <w:szCs w:val="28"/>
          <w:lang w:eastAsia="en-US"/>
        </w:rPr>
        <w:t xml:space="preserve"> лица, совершившего</w:t>
      </w:r>
      <w:r w:rsidRPr="00E65962">
        <w:rPr>
          <w:sz w:val="28"/>
          <w:szCs w:val="28"/>
        </w:rPr>
        <w:t xml:space="preserve"> </w:t>
      </w:r>
      <w:r w:rsidRPr="00E65962">
        <w:rPr>
          <w:rFonts w:eastAsiaTheme="minorHAnsi"/>
          <w:sz w:val="28"/>
          <w:szCs w:val="28"/>
          <w:lang w:eastAsia="en-US"/>
        </w:rPr>
        <w:t>операцию и ответственного за ее оформление, с указанием фамилии и инициалов либо иных реквизитов, необходимых для идентификации этих лиц.</w:t>
      </w:r>
    </w:p>
    <w:p w:rsidR="000E587B" w:rsidRPr="00E65962" w:rsidRDefault="000E587B" w:rsidP="0074366D">
      <w:pPr>
        <w:pStyle w:val="a7"/>
        <w:ind w:firstLine="0"/>
        <w:jc w:val="both"/>
        <w:rPr>
          <w:sz w:val="28"/>
          <w:szCs w:val="28"/>
        </w:rPr>
      </w:pPr>
      <w:r w:rsidRPr="00E65962">
        <w:rPr>
          <w:rFonts w:eastAsiaTheme="minorHAnsi"/>
          <w:sz w:val="28"/>
          <w:szCs w:val="28"/>
          <w:lang w:eastAsia="en-US"/>
        </w:rPr>
        <w:tab/>
        <w:t>Указанные сведения в проверяемом периоде во всех</w:t>
      </w:r>
      <w:r w:rsidRPr="00E65962">
        <w:rPr>
          <w:sz w:val="28"/>
          <w:szCs w:val="28"/>
        </w:rPr>
        <w:t xml:space="preserve"> расчетах отпусков и компенсаций Учреждением не вносились.</w:t>
      </w:r>
    </w:p>
    <w:p w:rsidR="000E587B" w:rsidRPr="00E65962" w:rsidRDefault="000E587B" w:rsidP="0074366D">
      <w:pPr>
        <w:pStyle w:val="a7"/>
        <w:ind w:firstLine="0"/>
        <w:jc w:val="both"/>
        <w:rPr>
          <w:sz w:val="28"/>
          <w:szCs w:val="28"/>
        </w:rPr>
      </w:pPr>
      <w:r w:rsidRPr="00E65962">
        <w:rPr>
          <w:sz w:val="28"/>
          <w:szCs w:val="28"/>
        </w:rPr>
        <w:tab/>
        <w:t xml:space="preserve">34. В предоставленных </w:t>
      </w:r>
      <w:r w:rsidRPr="00E65962">
        <w:rPr>
          <w:rFonts w:eastAsiaTheme="minorHAnsi"/>
          <w:sz w:val="28"/>
          <w:szCs w:val="28"/>
          <w:lang w:eastAsia="en-US"/>
        </w:rPr>
        <w:t xml:space="preserve">Карточках-справках </w:t>
      </w:r>
      <w:hyperlink r:id="rId27" w:history="1">
        <w:r w:rsidRPr="00E65962">
          <w:rPr>
            <w:rFonts w:eastAsiaTheme="minorHAnsi"/>
            <w:sz w:val="28"/>
            <w:szCs w:val="28"/>
            <w:lang w:eastAsia="en-US"/>
          </w:rPr>
          <w:t>(ф. 0504417)</w:t>
        </w:r>
      </w:hyperlink>
      <w:r w:rsidRPr="00E65962">
        <w:rPr>
          <w:rFonts w:eastAsiaTheme="minorHAnsi"/>
          <w:sz w:val="28"/>
          <w:szCs w:val="28"/>
          <w:lang w:eastAsia="en-US"/>
        </w:rPr>
        <w:t xml:space="preserve"> </w:t>
      </w:r>
      <w:r w:rsidRPr="00E65962">
        <w:rPr>
          <w:sz w:val="28"/>
          <w:szCs w:val="28"/>
        </w:rPr>
        <w:t>установлены следующие нарушения</w:t>
      </w:r>
      <w:r w:rsidRPr="00E65962">
        <w:rPr>
          <w:rFonts w:eastAsiaTheme="minorHAnsi"/>
          <w:sz w:val="28"/>
          <w:szCs w:val="28"/>
          <w:lang w:eastAsia="en-US"/>
        </w:rPr>
        <w:t xml:space="preserve"> Приказа Минфина России № 52н</w:t>
      </w:r>
      <w:r w:rsidRPr="00E65962">
        <w:rPr>
          <w:sz w:val="28"/>
          <w:szCs w:val="28"/>
        </w:rPr>
        <w:t>:</w:t>
      </w:r>
    </w:p>
    <w:p w:rsidR="000E587B" w:rsidRPr="00E65962" w:rsidRDefault="000E587B" w:rsidP="00743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lastRenderedPageBreak/>
        <w:t xml:space="preserve">–  за 2016 год в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г.Вязьмы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не правомерно применялась Карточка-справка </w:t>
      </w:r>
      <w:hyperlink r:id="rId28" w:history="1">
        <w:r w:rsidRPr="00E65962">
          <w:rPr>
            <w:rFonts w:ascii="Times New Roman" w:hAnsi="Times New Roman" w:cs="Times New Roman"/>
            <w:sz w:val="28"/>
            <w:szCs w:val="28"/>
          </w:rPr>
          <w:t>(ф. 0504104)</w:t>
        </w:r>
      </w:hyperlink>
      <w:r w:rsidRPr="00E65962">
        <w:rPr>
          <w:rFonts w:ascii="Times New Roman" w:hAnsi="Times New Roman" w:cs="Times New Roman"/>
          <w:sz w:val="28"/>
          <w:szCs w:val="28"/>
        </w:rPr>
        <w:t xml:space="preserve"> утвержденная Приказом Минфина РФ от 30.12.1999 № 107н, который утратил силу с 1 октября 2005 года в связи с изданием </w:t>
      </w:r>
      <w:hyperlink r:id="rId29" w:history="1">
        <w:r w:rsidRPr="00E65962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E65962">
        <w:rPr>
          <w:rFonts w:ascii="Times New Roman" w:hAnsi="Times New Roman" w:cs="Times New Roman"/>
          <w:sz w:val="28"/>
          <w:szCs w:val="28"/>
        </w:rPr>
        <w:t xml:space="preserve"> Минфина РФ от 29.09.2004 № 87н. За 2017 год в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г.Вязьмы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правомерно применялась Карточка--справка </w:t>
      </w:r>
      <w:hyperlink r:id="rId30" w:history="1">
        <w:r w:rsidRPr="00E65962">
          <w:rPr>
            <w:rFonts w:ascii="Times New Roman" w:hAnsi="Times New Roman" w:cs="Times New Roman"/>
            <w:sz w:val="28"/>
            <w:szCs w:val="28"/>
          </w:rPr>
          <w:t>(ф. 0504417)</w:t>
        </w:r>
      </w:hyperlink>
      <w:r w:rsidRPr="00E65962">
        <w:rPr>
          <w:rFonts w:ascii="Times New Roman" w:hAnsi="Times New Roman" w:cs="Times New Roman"/>
          <w:sz w:val="28"/>
          <w:szCs w:val="28"/>
        </w:rPr>
        <w:t>, утвержденная Приказом Минфина России № 52н;</w:t>
      </w:r>
    </w:p>
    <w:p w:rsidR="000E587B" w:rsidRPr="00E65962" w:rsidRDefault="000E587B" w:rsidP="0074366D">
      <w:pPr>
        <w:pStyle w:val="a7"/>
        <w:ind w:firstLine="0"/>
        <w:jc w:val="both"/>
        <w:rPr>
          <w:sz w:val="28"/>
          <w:szCs w:val="28"/>
        </w:rPr>
      </w:pPr>
      <w:r w:rsidRPr="00E65962">
        <w:rPr>
          <w:sz w:val="28"/>
          <w:szCs w:val="28"/>
        </w:rPr>
        <w:t xml:space="preserve">– </w:t>
      </w:r>
      <w:r w:rsidRPr="00E65962">
        <w:rPr>
          <w:rFonts w:eastAsiaTheme="minorHAnsi"/>
          <w:sz w:val="28"/>
          <w:szCs w:val="28"/>
          <w:lang w:eastAsia="en-US"/>
        </w:rPr>
        <w:t>не отражалось каким приказом Минфина России утверждена унифицированная форма Карточки - справки (2017г.)</w:t>
      </w:r>
      <w:r w:rsidRPr="00E65962">
        <w:rPr>
          <w:sz w:val="28"/>
          <w:szCs w:val="28"/>
        </w:rPr>
        <w:t>;</w:t>
      </w:r>
    </w:p>
    <w:p w:rsidR="000E587B" w:rsidRPr="00E65962" w:rsidRDefault="000E587B" w:rsidP="0074366D">
      <w:pPr>
        <w:pStyle w:val="a7"/>
        <w:ind w:firstLine="0"/>
        <w:jc w:val="both"/>
        <w:rPr>
          <w:sz w:val="28"/>
          <w:szCs w:val="28"/>
        </w:rPr>
      </w:pPr>
      <w:r w:rsidRPr="00E65962">
        <w:rPr>
          <w:sz w:val="28"/>
          <w:szCs w:val="28"/>
        </w:rPr>
        <w:t>–</w:t>
      </w:r>
      <w:r w:rsidRPr="00E65962">
        <w:rPr>
          <w:rFonts w:eastAsiaTheme="minorHAnsi"/>
          <w:sz w:val="28"/>
          <w:szCs w:val="28"/>
          <w:lang w:eastAsia="en-US"/>
        </w:rPr>
        <w:t xml:space="preserve"> Карточки-справки</w:t>
      </w:r>
      <w:r w:rsidRPr="00E65962">
        <w:rPr>
          <w:sz w:val="28"/>
          <w:szCs w:val="28"/>
        </w:rPr>
        <w:t xml:space="preserve"> не номеровались (2016г., 2017г.)</w:t>
      </w:r>
      <w:r w:rsidRPr="00E65962">
        <w:rPr>
          <w:rFonts w:eastAsiaTheme="minorHAnsi"/>
          <w:sz w:val="28"/>
          <w:szCs w:val="28"/>
          <w:lang w:eastAsia="en-US"/>
        </w:rPr>
        <w:t>;</w:t>
      </w:r>
    </w:p>
    <w:p w:rsidR="000E587B" w:rsidRPr="00E65962" w:rsidRDefault="000E587B" w:rsidP="0074366D">
      <w:pPr>
        <w:pStyle w:val="a7"/>
        <w:ind w:firstLine="0"/>
        <w:jc w:val="both"/>
        <w:rPr>
          <w:sz w:val="28"/>
          <w:szCs w:val="28"/>
        </w:rPr>
      </w:pPr>
      <w:r w:rsidRPr="00E65962">
        <w:rPr>
          <w:sz w:val="28"/>
          <w:szCs w:val="28"/>
        </w:rPr>
        <w:t xml:space="preserve">– </w:t>
      </w:r>
      <w:r w:rsidRPr="00E65962">
        <w:rPr>
          <w:rFonts w:eastAsiaTheme="minorHAnsi"/>
          <w:sz w:val="28"/>
          <w:szCs w:val="28"/>
          <w:lang w:eastAsia="en-US"/>
        </w:rPr>
        <w:t>не отражались с</w:t>
      </w:r>
      <w:r w:rsidRPr="00E65962">
        <w:rPr>
          <w:sz w:val="28"/>
          <w:szCs w:val="28"/>
        </w:rPr>
        <w:t xml:space="preserve">ведения по кодам (форма по ОКПО) в 2016 году; </w:t>
      </w:r>
    </w:p>
    <w:p w:rsidR="000E587B" w:rsidRPr="00E65962" w:rsidRDefault="000E587B" w:rsidP="0074366D">
      <w:pPr>
        <w:pStyle w:val="a7"/>
        <w:ind w:firstLine="0"/>
        <w:jc w:val="both"/>
        <w:rPr>
          <w:sz w:val="28"/>
          <w:szCs w:val="28"/>
        </w:rPr>
      </w:pPr>
      <w:r w:rsidRPr="00E65962">
        <w:rPr>
          <w:sz w:val="28"/>
          <w:szCs w:val="28"/>
        </w:rPr>
        <w:t xml:space="preserve">– отсутствую подписи </w:t>
      </w:r>
      <w:r w:rsidRPr="00E65962">
        <w:rPr>
          <w:rFonts w:eastAsiaTheme="minorHAnsi"/>
          <w:sz w:val="28"/>
          <w:szCs w:val="28"/>
          <w:lang w:eastAsia="en-US"/>
        </w:rPr>
        <w:t>должност</w:t>
      </w:r>
      <w:r w:rsidRPr="00E65962">
        <w:rPr>
          <w:sz w:val="28"/>
          <w:szCs w:val="28"/>
        </w:rPr>
        <w:t>ных</w:t>
      </w:r>
      <w:r w:rsidRPr="00E65962">
        <w:rPr>
          <w:rFonts w:eastAsiaTheme="minorHAnsi"/>
          <w:sz w:val="28"/>
          <w:szCs w:val="28"/>
          <w:lang w:eastAsia="en-US"/>
        </w:rPr>
        <w:t xml:space="preserve"> лиц, ответственных за оформление Карточки – справки: исполнителя и ответственного исполнителя, с указанием фамилии и инициалов либо иных реквизитов, необходимых для идентификации этих лиц</w:t>
      </w:r>
      <w:r w:rsidRPr="00E65962">
        <w:rPr>
          <w:sz w:val="28"/>
          <w:szCs w:val="28"/>
        </w:rPr>
        <w:t xml:space="preserve"> (2016г., 2017г.)</w:t>
      </w:r>
      <w:r w:rsidRPr="00E65962">
        <w:rPr>
          <w:rFonts w:eastAsiaTheme="minorHAnsi"/>
          <w:sz w:val="28"/>
          <w:szCs w:val="28"/>
          <w:lang w:eastAsia="en-US"/>
        </w:rPr>
        <w:t>.</w:t>
      </w:r>
    </w:p>
    <w:p w:rsidR="000E587B" w:rsidRPr="00E65962" w:rsidRDefault="000E587B" w:rsidP="0074366D">
      <w:pPr>
        <w:pStyle w:val="a7"/>
        <w:ind w:firstLine="0"/>
        <w:jc w:val="both"/>
        <w:rPr>
          <w:sz w:val="28"/>
          <w:szCs w:val="28"/>
        </w:rPr>
      </w:pPr>
      <w:r w:rsidRPr="00E65962">
        <w:rPr>
          <w:sz w:val="28"/>
          <w:szCs w:val="28"/>
        </w:rPr>
        <w:tab/>
        <w:t>35.</w:t>
      </w:r>
      <w:r w:rsidRPr="00E65962">
        <w:rPr>
          <w:rFonts w:eastAsiaTheme="minorHAnsi"/>
          <w:sz w:val="28"/>
          <w:szCs w:val="28"/>
          <w:lang w:eastAsia="en-US"/>
        </w:rPr>
        <w:t xml:space="preserve"> </w:t>
      </w:r>
      <w:r w:rsidRPr="00E65962">
        <w:rPr>
          <w:sz w:val="28"/>
          <w:szCs w:val="28"/>
        </w:rPr>
        <w:t xml:space="preserve">В нарушение </w:t>
      </w:r>
      <w:hyperlink r:id="rId31" w:history="1">
        <w:r w:rsidRPr="00E65962">
          <w:rPr>
            <w:sz w:val="28"/>
            <w:szCs w:val="28"/>
          </w:rPr>
          <w:t>ч. 2 ст. 136</w:t>
        </w:r>
      </w:hyperlink>
      <w:r w:rsidRPr="00E65962">
        <w:rPr>
          <w:sz w:val="28"/>
          <w:szCs w:val="28"/>
        </w:rPr>
        <w:t xml:space="preserve"> ТК РФ МБУ ДО </w:t>
      </w:r>
      <w:proofErr w:type="spellStart"/>
      <w:r w:rsidRPr="00E65962">
        <w:rPr>
          <w:sz w:val="28"/>
          <w:szCs w:val="28"/>
        </w:rPr>
        <w:t>ЦДиЮТиЭ</w:t>
      </w:r>
      <w:proofErr w:type="spellEnd"/>
      <w:r w:rsidRPr="00E65962">
        <w:rPr>
          <w:sz w:val="28"/>
          <w:szCs w:val="28"/>
        </w:rPr>
        <w:t xml:space="preserve"> </w:t>
      </w:r>
      <w:proofErr w:type="spellStart"/>
      <w:r w:rsidRPr="00E65962">
        <w:rPr>
          <w:sz w:val="28"/>
          <w:szCs w:val="28"/>
        </w:rPr>
        <w:t>г.Вязьмы</w:t>
      </w:r>
      <w:proofErr w:type="spellEnd"/>
      <w:r w:rsidRPr="00E65962">
        <w:rPr>
          <w:sz w:val="28"/>
          <w:szCs w:val="28"/>
        </w:rPr>
        <w:t xml:space="preserve"> выдавало работникам расчетные листки не установленной формы, форма расчетного листка не утверждена приказом Учреждения. </w:t>
      </w:r>
      <w:r w:rsidRPr="00E65962">
        <w:rPr>
          <w:sz w:val="28"/>
          <w:szCs w:val="28"/>
        </w:rPr>
        <w:tab/>
      </w:r>
    </w:p>
    <w:p w:rsidR="000E587B" w:rsidRPr="00E65962" w:rsidRDefault="000E587B" w:rsidP="00743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sz w:val="28"/>
          <w:szCs w:val="28"/>
        </w:rPr>
        <w:tab/>
      </w:r>
      <w:r w:rsidRPr="00E65962">
        <w:rPr>
          <w:rFonts w:ascii="Times New Roman" w:hAnsi="Times New Roman" w:cs="Times New Roman"/>
          <w:sz w:val="28"/>
          <w:szCs w:val="28"/>
        </w:rPr>
        <w:t xml:space="preserve">36. Журнал учета должностных инструкций в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г.Вязьмы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в проверяемом периоде не велся. </w:t>
      </w:r>
    </w:p>
    <w:p w:rsidR="000E587B" w:rsidRPr="00E65962" w:rsidRDefault="000E587B" w:rsidP="0074366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37.</w:t>
      </w:r>
      <w:r w:rsidRPr="00E65962">
        <w:rPr>
          <w:rFonts w:ascii="Times New Roman" w:hAnsi="Times New Roman" w:cs="Times New Roman"/>
          <w:sz w:val="26"/>
          <w:szCs w:val="26"/>
        </w:rPr>
        <w:t xml:space="preserve"> </w:t>
      </w:r>
      <w:r w:rsidRPr="00E65962">
        <w:rPr>
          <w:rFonts w:ascii="Times New Roman" w:hAnsi="Times New Roman" w:cs="Times New Roman"/>
          <w:sz w:val="28"/>
          <w:szCs w:val="28"/>
        </w:rPr>
        <w:t>В ходе проверки Учреждением договора о полной индивидуальной материальной ответственности с работниками не заключались, в ходе проверки договора о полной индивидуальной материальной ответственности не предоставлены.</w:t>
      </w:r>
      <w:r w:rsidRPr="00E65962">
        <w:rPr>
          <w:rFonts w:ascii="Times New Roman" w:hAnsi="Times New Roman" w:cs="Times New Roman"/>
          <w:sz w:val="28"/>
          <w:szCs w:val="28"/>
        </w:rPr>
        <w:tab/>
      </w:r>
    </w:p>
    <w:p w:rsidR="000E587B" w:rsidRPr="00E65962" w:rsidRDefault="000E587B" w:rsidP="007436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В нарушение </w:t>
      </w:r>
      <w:hyperlink r:id="rId32" w:history="1">
        <w:r w:rsidRPr="00E65962">
          <w:rPr>
            <w:rFonts w:ascii="Times New Roman" w:hAnsi="Times New Roman" w:cs="Times New Roman"/>
            <w:sz w:val="28"/>
            <w:szCs w:val="28"/>
          </w:rPr>
          <w:t>ч. 2 ст. 243</w:t>
        </w:r>
      </w:hyperlink>
      <w:r w:rsidRPr="00E65962">
        <w:rPr>
          <w:rFonts w:ascii="Times New Roman" w:hAnsi="Times New Roman" w:cs="Times New Roman"/>
          <w:sz w:val="28"/>
          <w:szCs w:val="28"/>
        </w:rPr>
        <w:t xml:space="preserve"> ТК РФ и </w:t>
      </w:r>
      <w:hyperlink r:id="rId33" w:history="1">
        <w:r w:rsidRPr="00E6596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65962">
        <w:rPr>
          <w:rFonts w:ascii="Times New Roman" w:hAnsi="Times New Roman" w:cs="Times New Roman"/>
          <w:sz w:val="28"/>
          <w:szCs w:val="28"/>
        </w:rPr>
        <w:t xml:space="preserve"> Минтруда России от 31.12.2002 № 85 не заключены договора о полной материальной ответственности, которые следует заключать с работниками, занимающими должности: заведующего хозяйством, кладовщика, сторожа, то есть осуществляющими работу по приему на хранение, хранению, учету материальных ценностей.</w:t>
      </w:r>
      <w:r w:rsidRPr="00E65962">
        <w:rPr>
          <w:rFonts w:ascii="Times New Roman" w:hAnsi="Times New Roman" w:cs="Times New Roman"/>
          <w:sz w:val="28"/>
          <w:szCs w:val="28"/>
        </w:rPr>
        <w:tab/>
      </w:r>
    </w:p>
    <w:p w:rsidR="000E587B" w:rsidRPr="00E65962" w:rsidRDefault="000E587B" w:rsidP="007436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38.</w:t>
      </w:r>
      <w:r w:rsidRPr="00E65962">
        <w:rPr>
          <w:rFonts w:ascii="Times New Roman" w:hAnsi="Times New Roman" w:cs="Times New Roman"/>
          <w:sz w:val="26"/>
          <w:szCs w:val="26"/>
        </w:rPr>
        <w:t xml:space="preserve"> </w:t>
      </w:r>
      <w:r w:rsidRPr="00E65962">
        <w:rPr>
          <w:rFonts w:ascii="Times New Roman" w:hAnsi="Times New Roman" w:cs="Times New Roman"/>
          <w:sz w:val="28"/>
          <w:szCs w:val="28"/>
        </w:rPr>
        <w:t xml:space="preserve">В нарушение требований </w:t>
      </w:r>
      <w:hyperlink r:id="rId34" w:history="1">
        <w:r w:rsidRPr="00E65962">
          <w:rPr>
            <w:rFonts w:ascii="Times New Roman" w:hAnsi="Times New Roman" w:cs="Times New Roman"/>
            <w:sz w:val="28"/>
            <w:szCs w:val="28"/>
          </w:rPr>
          <w:t>п. 4 ст. 8</w:t>
        </w:r>
      </w:hyperlink>
      <w:r w:rsidRPr="00E65962">
        <w:rPr>
          <w:rFonts w:ascii="Times New Roman" w:hAnsi="Times New Roman" w:cs="Times New Roman"/>
          <w:sz w:val="28"/>
          <w:szCs w:val="28"/>
        </w:rPr>
        <w:t xml:space="preserve"> Закона № 426-ФЗ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г. Вязьмы</w:t>
      </w:r>
      <w:r w:rsidRPr="00E659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5962">
        <w:rPr>
          <w:rFonts w:ascii="Times New Roman" w:hAnsi="Times New Roman" w:cs="Times New Roman"/>
          <w:sz w:val="28"/>
          <w:szCs w:val="28"/>
        </w:rPr>
        <w:t>специальная оценка условий труда в проверяемом периоде не проводилась, подтверждающих документов о проведении специальной оценки условий труда в ходе проверки не предоставлено.</w:t>
      </w:r>
    </w:p>
    <w:p w:rsidR="000E587B" w:rsidRPr="00E65962" w:rsidRDefault="000E587B" w:rsidP="00743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39. Установлены замечания к учетной политике</w:t>
      </w:r>
      <w:r w:rsidRPr="00E659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5962">
        <w:rPr>
          <w:rFonts w:ascii="Times New Roman" w:hAnsi="Times New Roman" w:cs="Times New Roman"/>
          <w:sz w:val="28"/>
          <w:szCs w:val="28"/>
        </w:rPr>
        <w:t xml:space="preserve">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г.Вязьмы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>:</w:t>
      </w:r>
    </w:p>
    <w:p w:rsidR="000E587B" w:rsidRPr="00E65962" w:rsidRDefault="000E587B" w:rsidP="00743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1) </w:t>
      </w:r>
      <w:proofErr w:type="gramStart"/>
      <w:r w:rsidRPr="00E659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5962">
        <w:rPr>
          <w:rFonts w:ascii="Times New Roman" w:hAnsi="Times New Roman" w:cs="Times New Roman"/>
          <w:sz w:val="28"/>
          <w:szCs w:val="28"/>
        </w:rPr>
        <w:t xml:space="preserve"> приказ от 16.01.2015 №11-01-08, применяемого с 01.01.2015 года своевременно не внесены изменения о применении унифицированных форм первичных учетных документов и форм регистров бухгалтерского учета, утвержденных от 30.03.2015 Приказом №52н. Учреждением в 2016 году не правомерно применялись формы первичных учетных документов и формы регистров бухгалтерского учета составленным по унифицированным формам. Утвержденным приказом Минфина России от 15.12.2010 №173н (п.9 разд.1, п.2.7 приложения №12).</w:t>
      </w:r>
    </w:p>
    <w:p w:rsidR="000E587B" w:rsidRPr="00E65962" w:rsidRDefault="000E587B" w:rsidP="0074366D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pacing w:val="-1"/>
          <w:sz w:val="28"/>
          <w:szCs w:val="28"/>
        </w:rPr>
        <w:lastRenderedPageBreak/>
        <w:tab/>
        <w:t>2</w:t>
      </w:r>
      <w:r w:rsidRPr="00E65962">
        <w:rPr>
          <w:rFonts w:ascii="Times New Roman" w:hAnsi="Times New Roman" w:cs="Times New Roman"/>
          <w:sz w:val="28"/>
          <w:szCs w:val="28"/>
        </w:rPr>
        <w:t xml:space="preserve">) В нарушение </w:t>
      </w:r>
      <w:hyperlink r:id="rId35" w:history="1">
        <w:r w:rsidRPr="00E65962">
          <w:rPr>
            <w:rFonts w:ascii="Times New Roman" w:hAnsi="Times New Roman" w:cs="Times New Roman"/>
            <w:sz w:val="28"/>
            <w:szCs w:val="28"/>
          </w:rPr>
          <w:t>ч. 2 ст. 243</w:t>
        </w:r>
      </w:hyperlink>
      <w:r w:rsidRPr="00E65962">
        <w:rPr>
          <w:rFonts w:ascii="Times New Roman" w:hAnsi="Times New Roman" w:cs="Times New Roman"/>
          <w:sz w:val="28"/>
          <w:szCs w:val="28"/>
        </w:rPr>
        <w:t xml:space="preserve"> ТК РФ и </w:t>
      </w:r>
      <w:hyperlink r:id="rId36" w:history="1">
        <w:r w:rsidRPr="00E6596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65962">
        <w:rPr>
          <w:rFonts w:ascii="Times New Roman" w:hAnsi="Times New Roman" w:cs="Times New Roman"/>
          <w:sz w:val="28"/>
          <w:szCs w:val="28"/>
        </w:rPr>
        <w:t xml:space="preserve"> Минтруда России от 31.12.2002 № 85 в Учетной политике Учреждения не предусмотрено заключение договоров о полной материальной ответственности, которые следует заключать с работниками, занимающими должности: заведующего хозяйством (в 2016г.), кладовщика, сторожа (в 2016г., 2017г.), то есть осуществляющими работу по приему на хранение, хранению, учету материальных ценностей.</w:t>
      </w:r>
    </w:p>
    <w:p w:rsidR="000E587B" w:rsidRPr="00E65962" w:rsidRDefault="000E587B" w:rsidP="0074366D">
      <w:pPr>
        <w:spacing w:after="0" w:line="240" w:lineRule="auto"/>
        <w:ind w:firstLine="547"/>
        <w:jc w:val="both"/>
        <w:rPr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E659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5962">
        <w:rPr>
          <w:rFonts w:ascii="Times New Roman" w:hAnsi="Times New Roman" w:cs="Times New Roman"/>
          <w:sz w:val="28"/>
          <w:szCs w:val="28"/>
        </w:rPr>
        <w:t xml:space="preserve"> нарушение Федерального закона от 06.12.2011 №402-ФЗ «О бухгалтерском учете» в Приложении №5 к приказу от 31.12.2016 №153-01-08, предусмотренная формой в графе «Утверждаю», отсутствует подпись начальника МКУ ЦБ Е.В. Гребенниковой.</w:t>
      </w:r>
    </w:p>
    <w:p w:rsidR="000E587B" w:rsidRPr="00E65962" w:rsidRDefault="000E587B" w:rsidP="0074366D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sz w:val="28"/>
          <w:szCs w:val="28"/>
        </w:rPr>
        <w:tab/>
      </w:r>
      <w:r w:rsidRPr="00E65962">
        <w:rPr>
          <w:rFonts w:ascii="Times New Roman" w:hAnsi="Times New Roman" w:cs="Times New Roman"/>
          <w:sz w:val="28"/>
          <w:szCs w:val="28"/>
        </w:rPr>
        <w:t>40. Проверкой установлены нарушения Приказа №52н, Постановления Госкомстата России от 05.01.2004 №1, в части неприменения унифицированных форм первичных учетных документов и неверного их заполнения, а именно:</w:t>
      </w:r>
    </w:p>
    <w:p w:rsidR="000E587B" w:rsidRPr="00E65962" w:rsidRDefault="000E587B" w:rsidP="0074366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E65962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Pr="00E65962">
          <w:rPr>
            <w:rFonts w:ascii="Times New Roman" w:hAnsi="Times New Roman" w:cs="Times New Roman"/>
            <w:sz w:val="28"/>
            <w:szCs w:val="28"/>
          </w:rPr>
          <w:t>форм</w:t>
        </w:r>
      </w:hyperlink>
      <w:r w:rsidRPr="00E65962">
        <w:rPr>
          <w:rFonts w:ascii="Times New Roman" w:hAnsi="Times New Roman" w:cs="Times New Roman"/>
          <w:sz w:val="28"/>
          <w:szCs w:val="28"/>
        </w:rPr>
        <w:t>ы штатного расписания – форма № Т-3 (ОКУД 0301017);</w:t>
      </w:r>
    </w:p>
    <w:p w:rsidR="000E587B" w:rsidRPr="00E65962" w:rsidRDefault="000E587B" w:rsidP="0074366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65962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E65962">
        <w:rPr>
          <w:rFonts w:ascii="Times New Roman" w:hAnsi="Times New Roman" w:cs="Times New Roman"/>
          <w:sz w:val="28"/>
          <w:szCs w:val="28"/>
        </w:rPr>
        <w:t xml:space="preserve"> Табеля учета использования рабочего времени </w:t>
      </w:r>
      <w:hyperlink r:id="rId38" w:history="1">
        <w:r w:rsidRPr="00E65962">
          <w:rPr>
            <w:rFonts w:ascii="Times New Roman" w:hAnsi="Times New Roman" w:cs="Times New Roman"/>
            <w:sz w:val="28"/>
            <w:szCs w:val="28"/>
          </w:rPr>
          <w:t>(ф. 0504421)</w:t>
        </w:r>
      </w:hyperlink>
      <w:r w:rsidRPr="00E65962">
        <w:rPr>
          <w:rFonts w:ascii="Times New Roman" w:hAnsi="Times New Roman" w:cs="Times New Roman"/>
          <w:sz w:val="28"/>
          <w:szCs w:val="28"/>
        </w:rPr>
        <w:t>;</w:t>
      </w:r>
    </w:p>
    <w:p w:rsidR="000E587B" w:rsidRPr="00E65962" w:rsidRDefault="000E587B" w:rsidP="0074366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E65962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Pr="00E65962">
          <w:rPr>
            <w:rFonts w:ascii="Times New Roman" w:hAnsi="Times New Roman" w:cs="Times New Roman"/>
            <w:sz w:val="28"/>
            <w:szCs w:val="28"/>
          </w:rPr>
          <w:t>форм</w:t>
        </w:r>
      </w:hyperlink>
      <w:r w:rsidRPr="00E65962">
        <w:rPr>
          <w:rFonts w:ascii="Times New Roman" w:hAnsi="Times New Roman" w:cs="Times New Roman"/>
          <w:sz w:val="28"/>
          <w:szCs w:val="28"/>
        </w:rPr>
        <w:t>ы графика отпусков (№ Т-7);</w:t>
      </w:r>
    </w:p>
    <w:p w:rsidR="000E587B" w:rsidRPr="00E65962" w:rsidRDefault="000E587B" w:rsidP="0074366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E65962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Pr="00E65962">
          <w:rPr>
            <w:rFonts w:ascii="Times New Roman" w:hAnsi="Times New Roman" w:cs="Times New Roman"/>
            <w:sz w:val="28"/>
            <w:szCs w:val="28"/>
          </w:rPr>
          <w:t>форм</w:t>
        </w:r>
      </w:hyperlink>
      <w:r w:rsidRPr="00E65962">
        <w:rPr>
          <w:rFonts w:ascii="Times New Roman" w:hAnsi="Times New Roman" w:cs="Times New Roman"/>
          <w:sz w:val="28"/>
          <w:szCs w:val="28"/>
        </w:rPr>
        <w:t xml:space="preserve">ы записки-расчета об исчислении среднего заработка при предоставлении отпуска, увольнении и других случаях </w:t>
      </w:r>
      <w:hyperlink r:id="rId41" w:history="1">
        <w:r w:rsidRPr="00E65962">
          <w:rPr>
            <w:rFonts w:ascii="Times New Roman" w:hAnsi="Times New Roman" w:cs="Times New Roman"/>
            <w:sz w:val="28"/>
            <w:szCs w:val="28"/>
          </w:rPr>
          <w:t>(ф. 0504425)</w:t>
        </w:r>
      </w:hyperlink>
      <w:r w:rsidRPr="00E65962">
        <w:rPr>
          <w:rFonts w:ascii="Times New Roman" w:hAnsi="Times New Roman" w:cs="Times New Roman"/>
          <w:sz w:val="28"/>
          <w:szCs w:val="28"/>
        </w:rPr>
        <w:t>;</w:t>
      </w:r>
    </w:p>
    <w:p w:rsidR="000E587B" w:rsidRPr="00E65962" w:rsidRDefault="000E587B" w:rsidP="0074366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E65962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Pr="00E65962">
          <w:rPr>
            <w:rFonts w:ascii="Times New Roman" w:hAnsi="Times New Roman" w:cs="Times New Roman"/>
            <w:sz w:val="28"/>
            <w:szCs w:val="28"/>
          </w:rPr>
          <w:t>форм</w:t>
        </w:r>
      </w:hyperlink>
      <w:r w:rsidRPr="00E65962">
        <w:rPr>
          <w:rFonts w:ascii="Times New Roman" w:hAnsi="Times New Roman" w:cs="Times New Roman"/>
          <w:sz w:val="28"/>
          <w:szCs w:val="28"/>
        </w:rPr>
        <w:t xml:space="preserve">ы Карточки-справки </w:t>
      </w:r>
      <w:hyperlink r:id="rId43" w:history="1">
        <w:r w:rsidRPr="00E65962">
          <w:rPr>
            <w:rFonts w:ascii="Times New Roman" w:hAnsi="Times New Roman" w:cs="Times New Roman"/>
            <w:sz w:val="28"/>
            <w:szCs w:val="28"/>
          </w:rPr>
          <w:t>(ф. 0504417)</w:t>
        </w:r>
      </w:hyperlink>
      <w:r w:rsidRPr="00E65962">
        <w:rPr>
          <w:rFonts w:ascii="Times New Roman" w:hAnsi="Times New Roman" w:cs="Times New Roman"/>
          <w:sz w:val="28"/>
          <w:szCs w:val="28"/>
        </w:rPr>
        <w:t>;</w:t>
      </w:r>
    </w:p>
    <w:p w:rsidR="000E587B" w:rsidRPr="00E65962" w:rsidRDefault="000E587B" w:rsidP="0074366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E65962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Pr="00E65962">
          <w:rPr>
            <w:rFonts w:ascii="Times New Roman" w:hAnsi="Times New Roman" w:cs="Times New Roman"/>
            <w:sz w:val="28"/>
            <w:szCs w:val="28"/>
          </w:rPr>
          <w:t>форм</w:t>
        </w:r>
      </w:hyperlink>
      <w:r w:rsidRPr="00E65962">
        <w:rPr>
          <w:rFonts w:ascii="Times New Roman" w:hAnsi="Times New Roman" w:cs="Times New Roman"/>
          <w:sz w:val="28"/>
          <w:szCs w:val="28"/>
        </w:rPr>
        <w:t xml:space="preserve">ы Инвентарной карточки учета нефинансовых активов </w:t>
      </w:r>
      <w:hyperlink r:id="rId45" w:history="1">
        <w:r w:rsidRPr="00E65962">
          <w:rPr>
            <w:rFonts w:ascii="Times New Roman" w:hAnsi="Times New Roman" w:cs="Times New Roman"/>
            <w:sz w:val="28"/>
            <w:szCs w:val="28"/>
          </w:rPr>
          <w:t>(ф. 0504031)</w:t>
        </w:r>
      </w:hyperlink>
      <w:r w:rsidRPr="00E65962">
        <w:rPr>
          <w:rFonts w:ascii="Times New Roman" w:hAnsi="Times New Roman" w:cs="Times New Roman"/>
          <w:sz w:val="28"/>
          <w:szCs w:val="28"/>
        </w:rPr>
        <w:t>;</w:t>
      </w:r>
    </w:p>
    <w:p w:rsidR="000E587B" w:rsidRPr="00E65962" w:rsidRDefault="000E587B" w:rsidP="0074366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pacing w:val="-1"/>
          <w:sz w:val="28"/>
          <w:szCs w:val="28"/>
        </w:rPr>
        <w:t xml:space="preserve">– формы </w:t>
      </w:r>
      <w:r w:rsidRPr="00E65962">
        <w:rPr>
          <w:rFonts w:ascii="Times New Roman" w:hAnsi="Times New Roman" w:cs="Times New Roman"/>
          <w:sz w:val="28"/>
          <w:szCs w:val="28"/>
        </w:rPr>
        <w:t xml:space="preserve">Расчетно-платежной ведомости </w:t>
      </w:r>
      <w:hyperlink r:id="rId46" w:history="1">
        <w:r w:rsidRPr="00E65962">
          <w:rPr>
            <w:rFonts w:ascii="Times New Roman" w:hAnsi="Times New Roman" w:cs="Times New Roman"/>
            <w:sz w:val="28"/>
            <w:szCs w:val="28"/>
          </w:rPr>
          <w:t>(ф. 0504401)</w:t>
        </w:r>
      </w:hyperlink>
      <w:r w:rsidRPr="00E65962">
        <w:rPr>
          <w:rFonts w:ascii="Times New Roman" w:hAnsi="Times New Roman" w:cs="Times New Roman"/>
          <w:sz w:val="28"/>
          <w:szCs w:val="28"/>
        </w:rPr>
        <w:t>;</w:t>
      </w:r>
    </w:p>
    <w:p w:rsidR="000E587B" w:rsidRPr="00E65962" w:rsidRDefault="000E587B" w:rsidP="0074366D">
      <w:pPr>
        <w:pStyle w:val="a5"/>
        <w:spacing w:after="0" w:line="240" w:lineRule="auto"/>
        <w:jc w:val="both"/>
        <w:rPr>
          <w:sz w:val="28"/>
          <w:szCs w:val="28"/>
        </w:rPr>
      </w:pPr>
      <w:r w:rsidRPr="00E65962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E65962">
        <w:rPr>
          <w:rFonts w:ascii="Times New Roman" w:hAnsi="Times New Roman" w:cs="Times New Roman"/>
          <w:sz w:val="28"/>
          <w:szCs w:val="28"/>
        </w:rPr>
        <w:t>формы авансового отчета (ф. 0504505).</w:t>
      </w:r>
      <w:r w:rsidRPr="00E65962">
        <w:rPr>
          <w:sz w:val="28"/>
          <w:szCs w:val="28"/>
        </w:rPr>
        <w:tab/>
      </w:r>
    </w:p>
    <w:p w:rsidR="000E587B" w:rsidRPr="00E65962" w:rsidRDefault="000E587B" w:rsidP="000E1483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sz w:val="28"/>
          <w:szCs w:val="28"/>
        </w:rPr>
        <w:tab/>
      </w:r>
      <w:r w:rsidRPr="00E65962">
        <w:rPr>
          <w:rFonts w:ascii="Times New Roman" w:hAnsi="Times New Roman" w:cs="Times New Roman"/>
          <w:sz w:val="28"/>
          <w:szCs w:val="28"/>
        </w:rPr>
        <w:t xml:space="preserve">41. Проверкой установлены нарушения требований ч. 2 ст. 9 Закона № 402-ФЗ и Приказа Минфина России от 15.032015 </w:t>
      </w:r>
      <w:hyperlink r:id="rId47" w:history="1">
        <w:r w:rsidRPr="00E65962">
          <w:rPr>
            <w:rFonts w:ascii="Times New Roman" w:hAnsi="Times New Roman" w:cs="Times New Roman"/>
            <w:sz w:val="28"/>
            <w:szCs w:val="28"/>
          </w:rPr>
          <w:t>№52н</w:t>
        </w:r>
      </w:hyperlink>
      <w:r w:rsidRPr="00E65962">
        <w:rPr>
          <w:rFonts w:ascii="Times New Roman" w:hAnsi="Times New Roman" w:cs="Times New Roman"/>
          <w:sz w:val="28"/>
          <w:szCs w:val="28"/>
        </w:rPr>
        <w:t xml:space="preserve">, в части неверного оформления месячных бухгалтерских документов, предоставленных для проведения проверки, а именно не заверены печатью и подписью должностного лица – директора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г.Вязьмы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587B" w:rsidRPr="00E65962" w:rsidRDefault="000E587B" w:rsidP="000E1483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>– бухгалтерские документы с 01.03.2017 по 30.04.2017 года (март – апрель 2017 года) на 565 листах (Угаренковой А.И.);</w:t>
      </w:r>
    </w:p>
    <w:p w:rsidR="000E587B" w:rsidRPr="00E65962" w:rsidRDefault="000E587B" w:rsidP="000E1483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>– бухгалтерские документы с 01.07.2017 по 31.08.2017 года (июль – август 2017 года) на 521 листе (Угаренковой А.И.);</w:t>
      </w:r>
    </w:p>
    <w:p w:rsidR="000E587B" w:rsidRPr="00E65962" w:rsidRDefault="000E587B" w:rsidP="000E1483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>– бухгалтерские документы с 01.09.2017 по 31.10.2017 года (сентябрь – октябрь 2017 года) листы не пронумерованы (Угаренковой А.И.);</w:t>
      </w:r>
    </w:p>
    <w:p w:rsidR="000E587B" w:rsidRPr="00E65962" w:rsidRDefault="000E587B" w:rsidP="000E1483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>– бухгалтерские документы с 01.11.2017 по 31.12.2017 года (ноябрь – декабрь 2017 года) листы не пронумерованы (Ниловой О.В.).</w:t>
      </w:r>
    </w:p>
    <w:p w:rsidR="000E587B" w:rsidRPr="00E65962" w:rsidRDefault="000E587B" w:rsidP="000E1483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42. При проверке своевременности и полноты учета основных средств за проверяемый период установлены следующие нарушения </w:t>
      </w:r>
      <w:hyperlink r:id="rId48" w:history="1">
        <w:r w:rsidRPr="00E65962">
          <w:rPr>
            <w:rFonts w:ascii="Times New Roman" w:hAnsi="Times New Roman" w:cs="Times New Roman"/>
            <w:sz w:val="28"/>
            <w:szCs w:val="28"/>
          </w:rPr>
          <w:t>п.12 ст.9.2</w:t>
        </w:r>
      </w:hyperlink>
      <w:r w:rsidRPr="00E65962">
        <w:rPr>
          <w:rFonts w:ascii="Times New Roman" w:hAnsi="Times New Roman" w:cs="Times New Roman"/>
          <w:sz w:val="28"/>
          <w:szCs w:val="28"/>
        </w:rPr>
        <w:t xml:space="preserve"> Федерального закона № 7-ФЗ, </w:t>
      </w:r>
      <w:hyperlink r:id="rId49" w:history="1">
        <w:r w:rsidRPr="00E65962">
          <w:rPr>
            <w:rFonts w:ascii="Times New Roman" w:hAnsi="Times New Roman" w:cs="Times New Roman"/>
            <w:sz w:val="28"/>
            <w:szCs w:val="28"/>
          </w:rPr>
          <w:t>п. 71</w:t>
        </w:r>
      </w:hyperlink>
      <w:r w:rsidRPr="00E65962">
        <w:rPr>
          <w:rFonts w:ascii="Times New Roman" w:hAnsi="Times New Roman" w:cs="Times New Roman"/>
          <w:sz w:val="28"/>
          <w:szCs w:val="28"/>
        </w:rPr>
        <w:t xml:space="preserve"> Инструкции № 157н и Порядка № 775: </w:t>
      </w:r>
    </w:p>
    <w:p w:rsidR="000E587B" w:rsidRPr="00E65962" w:rsidRDefault="000E587B" w:rsidP="000E1483">
      <w:pPr>
        <w:pStyle w:val="af0"/>
        <w:ind w:left="0" w:firstLine="708"/>
        <w:jc w:val="both"/>
        <w:rPr>
          <w:sz w:val="28"/>
          <w:szCs w:val="28"/>
        </w:rPr>
      </w:pPr>
      <w:r w:rsidRPr="00E65962">
        <w:rPr>
          <w:sz w:val="28"/>
          <w:szCs w:val="28"/>
        </w:rPr>
        <w:t xml:space="preserve">– недостоверное отражение числящегося на балансе МБУ ДО </w:t>
      </w:r>
      <w:proofErr w:type="spellStart"/>
      <w:r w:rsidRPr="00E65962">
        <w:rPr>
          <w:sz w:val="28"/>
          <w:szCs w:val="28"/>
        </w:rPr>
        <w:t>ЦДиЮТиЭ</w:t>
      </w:r>
      <w:proofErr w:type="spellEnd"/>
      <w:r w:rsidRPr="00E65962">
        <w:rPr>
          <w:sz w:val="28"/>
          <w:szCs w:val="28"/>
        </w:rPr>
        <w:t xml:space="preserve"> </w:t>
      </w:r>
      <w:proofErr w:type="spellStart"/>
      <w:r w:rsidRPr="00E65962">
        <w:rPr>
          <w:sz w:val="28"/>
          <w:szCs w:val="28"/>
        </w:rPr>
        <w:t>г.Вязьмы</w:t>
      </w:r>
      <w:proofErr w:type="spellEnd"/>
      <w:r w:rsidRPr="00E65962">
        <w:rPr>
          <w:bCs/>
          <w:sz w:val="28"/>
          <w:szCs w:val="28"/>
        </w:rPr>
        <w:t xml:space="preserve"> </w:t>
      </w:r>
      <w:r w:rsidRPr="00E65962">
        <w:rPr>
          <w:sz w:val="28"/>
          <w:szCs w:val="28"/>
        </w:rPr>
        <w:t>«особо ценного движимого имущества учреждения» по состоянию на 01.01.2018 года на сумму 907759,44 рублей (отражено в п.5.5 настоящего Акта);</w:t>
      </w:r>
    </w:p>
    <w:p w:rsidR="000E587B" w:rsidRPr="00E65962" w:rsidRDefault="000E587B" w:rsidP="000E1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– в нарушение </w:t>
      </w:r>
      <w:hyperlink r:id="rId50" w:history="1">
        <w:r w:rsidRPr="00E65962">
          <w:rPr>
            <w:rFonts w:ascii="Times New Roman" w:hAnsi="Times New Roman" w:cs="Times New Roman"/>
            <w:sz w:val="28"/>
            <w:szCs w:val="28"/>
          </w:rPr>
          <w:t>п. 71</w:t>
        </w:r>
      </w:hyperlink>
      <w:r w:rsidRPr="00E65962">
        <w:rPr>
          <w:rFonts w:ascii="Times New Roman" w:hAnsi="Times New Roman" w:cs="Times New Roman"/>
          <w:sz w:val="28"/>
          <w:szCs w:val="28"/>
        </w:rPr>
        <w:t xml:space="preserve"> Инструкции № 157н, земельный участок на балансе учреждения числиться с 01.02.2018 года, то есть оприходован и поставлен на учет не своевременно, в отчетности (в балансе) следовало отражать по состоянию на 01.01.2018 года. Не отражение сведений по земельному участку в балансе Учреждения привело к занижению «Нефинансовых активов», в части «Непроизведенных активов» по счету 103 00 по состоянию на 01.01.2018 года на сумму кадастровой стоимости земельного участка в размере 3301080,30 рублей. </w:t>
      </w:r>
    </w:p>
    <w:p w:rsidR="000E587B" w:rsidRPr="00E65962" w:rsidRDefault="000E587B" w:rsidP="000E14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43</w:t>
      </w:r>
      <w:r w:rsidRPr="00E6596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65962">
        <w:rPr>
          <w:rFonts w:ascii="Times New Roman" w:hAnsi="Times New Roman" w:cs="Times New Roman"/>
          <w:sz w:val="28"/>
          <w:szCs w:val="28"/>
        </w:rPr>
        <w:t xml:space="preserve">Проверкой </w:t>
      </w:r>
      <w:r w:rsidRPr="00E65962">
        <w:rPr>
          <w:rFonts w:ascii="Times New Roman" w:hAnsi="Times New Roman" w:cs="Times New Roman"/>
          <w:bCs/>
          <w:sz w:val="28"/>
          <w:szCs w:val="28"/>
        </w:rPr>
        <w:t xml:space="preserve">ведения и оформления </w:t>
      </w:r>
      <w:r w:rsidRPr="00E65962">
        <w:rPr>
          <w:rFonts w:ascii="Times New Roman" w:hAnsi="Times New Roman" w:cs="Times New Roman"/>
          <w:sz w:val="28"/>
          <w:szCs w:val="28"/>
        </w:rPr>
        <w:t xml:space="preserve">инвентарных </w:t>
      </w:r>
      <w:r w:rsidRPr="00E65962">
        <w:rPr>
          <w:rFonts w:ascii="Times New Roman" w:hAnsi="Times New Roman" w:cs="Times New Roman"/>
          <w:bCs/>
          <w:sz w:val="28"/>
          <w:szCs w:val="28"/>
        </w:rPr>
        <w:t xml:space="preserve">карточек </w:t>
      </w:r>
      <w:r w:rsidRPr="00E65962">
        <w:rPr>
          <w:rFonts w:ascii="Times New Roman" w:hAnsi="Times New Roman" w:cs="Times New Roman"/>
          <w:sz w:val="28"/>
          <w:szCs w:val="28"/>
        </w:rPr>
        <w:t xml:space="preserve">установлены следующие нарушения </w:t>
      </w:r>
      <w:r w:rsidRPr="00E65962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Приказа Минфина </w:t>
      </w:r>
      <w:r w:rsidRPr="00E65962">
        <w:rPr>
          <w:rFonts w:ascii="Times New Roman" w:hAnsi="Times New Roman" w:cs="Times New Roman"/>
          <w:bCs/>
          <w:sz w:val="28"/>
          <w:szCs w:val="28"/>
        </w:rPr>
        <w:t>России №52н:</w:t>
      </w:r>
    </w:p>
    <w:p w:rsidR="000E587B" w:rsidRPr="00E65962" w:rsidRDefault="000E587B" w:rsidP="000E1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>а) в представленных</w:t>
      </w:r>
      <w:r w:rsidRPr="00E65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962">
        <w:rPr>
          <w:rFonts w:ascii="Times New Roman" w:hAnsi="Times New Roman" w:cs="Times New Roman"/>
          <w:sz w:val="28"/>
          <w:szCs w:val="28"/>
        </w:rPr>
        <w:t xml:space="preserve">инвентарных карточках учета основных средств указана </w:t>
      </w:r>
      <w:r w:rsidRPr="00E65962">
        <w:rPr>
          <w:rFonts w:ascii="Times New Roman" w:hAnsi="Times New Roman" w:cs="Times New Roman"/>
          <w:bCs/>
          <w:sz w:val="28"/>
          <w:szCs w:val="28"/>
        </w:rPr>
        <w:t>(ф. 0504031), которая не соответствует утвержденной</w:t>
      </w:r>
      <w:r w:rsidRPr="00E65962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Приказом Минфина </w:t>
      </w:r>
      <w:r w:rsidRPr="00E65962">
        <w:rPr>
          <w:rFonts w:ascii="Times New Roman" w:hAnsi="Times New Roman" w:cs="Times New Roman"/>
          <w:bCs/>
          <w:sz w:val="28"/>
          <w:szCs w:val="28"/>
        </w:rPr>
        <w:t>России №52н форме (ф. 0504031), а именно:</w:t>
      </w:r>
    </w:p>
    <w:p w:rsidR="000E587B" w:rsidRPr="00E65962" w:rsidRDefault="000E587B" w:rsidP="000E1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>– наименование каждой предоставленной «Инвентарной</w:t>
      </w:r>
      <w:r w:rsidRPr="00E65962">
        <w:rPr>
          <w:rFonts w:ascii="Times New Roman" w:hAnsi="Times New Roman" w:cs="Times New Roman"/>
          <w:bCs/>
          <w:sz w:val="28"/>
          <w:szCs w:val="28"/>
        </w:rPr>
        <w:t xml:space="preserve"> карточки учета</w:t>
      </w:r>
      <w:r w:rsidRPr="00E65962">
        <w:rPr>
          <w:rFonts w:ascii="Times New Roman" w:hAnsi="Times New Roman" w:cs="Times New Roman"/>
          <w:sz w:val="28"/>
          <w:szCs w:val="28"/>
        </w:rPr>
        <w:t xml:space="preserve"> основных средств» не соответствует наименованию «Инвентарной карточки учета нефинансовых активов» </w:t>
      </w:r>
      <w:hyperlink r:id="rId51" w:history="1">
        <w:r w:rsidRPr="00E65962">
          <w:rPr>
            <w:rFonts w:ascii="Times New Roman" w:hAnsi="Times New Roman" w:cs="Times New Roman"/>
            <w:sz w:val="28"/>
            <w:szCs w:val="28"/>
          </w:rPr>
          <w:t>(ф. 0504031)</w:t>
        </w:r>
      </w:hyperlink>
      <w:r w:rsidRPr="00E65962">
        <w:rPr>
          <w:rFonts w:ascii="Times New Roman" w:hAnsi="Times New Roman" w:cs="Times New Roman"/>
          <w:sz w:val="28"/>
          <w:szCs w:val="28"/>
        </w:rPr>
        <w:t>;</w:t>
      </w:r>
    </w:p>
    <w:p w:rsidR="000E587B" w:rsidRPr="00E65962" w:rsidRDefault="000E587B" w:rsidP="000E1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>– следует указывать «Балансодержатель», указано «Учреждение»;</w:t>
      </w:r>
    </w:p>
    <w:p w:rsidR="000E587B" w:rsidRPr="00E65962" w:rsidRDefault="000E587B" w:rsidP="000E1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>– отсутствуют реквизиты:</w:t>
      </w:r>
    </w:p>
    <w:p w:rsidR="000E587B" w:rsidRPr="00E65962" w:rsidRDefault="000E587B" w:rsidP="000E1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5962">
        <w:rPr>
          <w:rFonts w:ascii="Times New Roman" w:hAnsi="Times New Roman" w:cs="Times New Roman"/>
          <w:sz w:val="28"/>
          <w:szCs w:val="28"/>
        </w:rPr>
        <w:tab/>
        <w:t>– дата открытия, дата закрытия;</w:t>
      </w:r>
    </w:p>
    <w:p w:rsidR="000E587B" w:rsidRPr="00E65962" w:rsidRDefault="000E587B" w:rsidP="000E1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– вид объекта (недвижимое, особо ценное движимое, иное движимое); </w:t>
      </w:r>
      <w:r w:rsidRPr="00E65962">
        <w:rPr>
          <w:rFonts w:ascii="Times New Roman" w:hAnsi="Times New Roman" w:cs="Times New Roman"/>
          <w:sz w:val="28"/>
          <w:szCs w:val="28"/>
        </w:rPr>
        <w:tab/>
        <w:t>– единица измерения (по ОКЕИ).</w:t>
      </w:r>
    </w:p>
    <w:p w:rsidR="000E587B" w:rsidRPr="00E65962" w:rsidRDefault="000E587B" w:rsidP="000E1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>– отсутствуют разделы: 1. «Сведения об объекте»; 2. «Стоимость объекта, изменение балансовой стоимости, начисление амортизации</w:t>
      </w:r>
      <w:r w:rsidRPr="00E65962">
        <w:rPr>
          <w:rFonts w:ascii="Times New Roman" w:hAnsi="Times New Roman" w:cs="Times New Roman"/>
          <w:bCs/>
          <w:sz w:val="28"/>
          <w:szCs w:val="28"/>
        </w:rPr>
        <w:t xml:space="preserve">»; 3. Сведения о принятии к учету и о выбытии объекта; 4. Сведения о внутреннем перемещении объекта и проведении ремонта; </w:t>
      </w:r>
    </w:p>
    <w:p w:rsidR="000E587B" w:rsidRPr="00E65962" w:rsidRDefault="000E587B" w:rsidP="000E1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bCs/>
          <w:sz w:val="28"/>
          <w:szCs w:val="28"/>
        </w:rPr>
        <w:tab/>
        <w:t>б) во всех предоставлен</w:t>
      </w:r>
      <w:r w:rsidRPr="00E65962">
        <w:rPr>
          <w:rFonts w:ascii="Times New Roman" w:hAnsi="Times New Roman" w:cs="Times New Roman"/>
          <w:sz w:val="28"/>
          <w:szCs w:val="28"/>
        </w:rPr>
        <w:t xml:space="preserve">ных 63 инвентарных карточках (100,0%) не заполнены: </w:t>
      </w:r>
    </w:p>
    <w:p w:rsidR="000E587B" w:rsidRPr="00E65962" w:rsidRDefault="000E587B" w:rsidP="000E1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– коды (ОКОФ), организация-изготовитель (поставщик) (по ОКПО); </w:t>
      </w:r>
    </w:p>
    <w:p w:rsidR="000E587B" w:rsidRPr="00E65962" w:rsidRDefault="000E587B" w:rsidP="000E1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– местонахождение </w:t>
      </w:r>
      <w:r w:rsidRPr="00E65962">
        <w:rPr>
          <w:rFonts w:ascii="Times New Roman" w:hAnsi="Times New Roman" w:cs="Times New Roman"/>
          <w:bCs/>
          <w:sz w:val="28"/>
          <w:szCs w:val="28"/>
        </w:rPr>
        <w:t xml:space="preserve">объекта </w:t>
      </w:r>
      <w:r w:rsidRPr="00E65962">
        <w:rPr>
          <w:rFonts w:ascii="Times New Roman" w:hAnsi="Times New Roman" w:cs="Times New Roman"/>
          <w:sz w:val="28"/>
          <w:szCs w:val="28"/>
        </w:rPr>
        <w:t>(адрес);</w:t>
      </w:r>
    </w:p>
    <w:p w:rsidR="000E587B" w:rsidRPr="00E65962" w:rsidRDefault="000E587B" w:rsidP="000E1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– оборотная сторона карточек</w:t>
      </w:r>
      <w:r w:rsidRPr="00E65962">
        <w:rPr>
          <w:rFonts w:ascii="Times New Roman" w:hAnsi="Times New Roman" w:cs="Times New Roman"/>
          <w:b/>
          <w:sz w:val="28"/>
          <w:szCs w:val="28"/>
        </w:rPr>
        <w:t>,</w:t>
      </w:r>
      <w:r w:rsidRPr="00E65962">
        <w:rPr>
          <w:rFonts w:ascii="Times New Roman" w:hAnsi="Times New Roman" w:cs="Times New Roman"/>
          <w:sz w:val="28"/>
          <w:szCs w:val="28"/>
        </w:rPr>
        <w:t xml:space="preserve"> в которой должна</w:t>
      </w:r>
      <w:r w:rsidRPr="00E65962">
        <w:rPr>
          <w:rFonts w:ascii="Times New Roman" w:hAnsi="Times New Roman" w:cs="Times New Roman"/>
        </w:rPr>
        <w:t xml:space="preserve"> </w:t>
      </w:r>
      <w:r w:rsidRPr="00E65962">
        <w:rPr>
          <w:rFonts w:ascii="Times New Roman" w:hAnsi="Times New Roman" w:cs="Times New Roman"/>
          <w:sz w:val="28"/>
          <w:szCs w:val="28"/>
        </w:rPr>
        <w:t>отражаться краткая индивидуальная характеристика объекта, перечень составляющих его предметов и его основные качественные и количественные показатели, а также важнейшие пристройки, приспособления и принадлежности на основании данных актов и прилагаемой технической документации</w:t>
      </w:r>
      <w:r w:rsidRPr="00E65962">
        <w:rPr>
          <w:rFonts w:ascii="Times New Roman" w:hAnsi="Times New Roman" w:cs="Times New Roman"/>
          <w:bCs/>
          <w:sz w:val="28"/>
          <w:szCs w:val="28"/>
        </w:rPr>
        <w:t>.</w:t>
      </w:r>
    </w:p>
    <w:p w:rsidR="000E587B" w:rsidRPr="00E65962" w:rsidRDefault="000E587B" w:rsidP="000E1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bCs/>
          <w:sz w:val="28"/>
          <w:szCs w:val="28"/>
        </w:rPr>
        <w:tab/>
        <w:t xml:space="preserve">в) </w:t>
      </w:r>
      <w:proofErr w:type="gramStart"/>
      <w:r w:rsidRPr="00E6596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E65962">
        <w:rPr>
          <w:rFonts w:ascii="Times New Roman" w:hAnsi="Times New Roman" w:cs="Times New Roman"/>
          <w:bCs/>
          <w:sz w:val="28"/>
          <w:szCs w:val="28"/>
        </w:rPr>
        <w:t xml:space="preserve"> 4-х инвентарных карточках (ф. 0504031) </w:t>
      </w:r>
      <w:r w:rsidRPr="00E65962">
        <w:rPr>
          <w:rFonts w:ascii="Times New Roman" w:hAnsi="Times New Roman" w:cs="Times New Roman"/>
          <w:sz w:val="28"/>
          <w:szCs w:val="28"/>
        </w:rPr>
        <w:t>отсутствует подпись должностного лица, заполнявшего карточки 4 объектов:</w:t>
      </w:r>
    </w:p>
    <w:p w:rsidR="000E587B" w:rsidRPr="00E65962" w:rsidRDefault="000E587B" w:rsidP="000E1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 xml:space="preserve"> </w:t>
      </w:r>
      <w:r w:rsidRPr="00E65962">
        <w:rPr>
          <w:rFonts w:ascii="Times New Roman" w:hAnsi="Times New Roman" w:cs="Times New Roman"/>
          <w:bCs/>
          <w:sz w:val="28"/>
          <w:szCs w:val="28"/>
        </w:rPr>
        <w:t>–</w:t>
      </w:r>
      <w:r w:rsidRPr="00E65962">
        <w:rPr>
          <w:rFonts w:ascii="Times New Roman" w:hAnsi="Times New Roman" w:cs="Times New Roman"/>
          <w:sz w:val="28"/>
          <w:szCs w:val="28"/>
        </w:rPr>
        <w:t xml:space="preserve"> стол на 2 рабочих места (№1 от 31.12.2015 г.);</w:t>
      </w:r>
    </w:p>
    <w:p w:rsidR="000E587B" w:rsidRPr="00E65962" w:rsidRDefault="000E587B" w:rsidP="000E1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bCs/>
          <w:sz w:val="28"/>
          <w:szCs w:val="28"/>
        </w:rPr>
        <w:t>–</w:t>
      </w:r>
      <w:r w:rsidRPr="00E65962">
        <w:rPr>
          <w:rFonts w:ascii="Times New Roman" w:hAnsi="Times New Roman" w:cs="Times New Roman"/>
          <w:sz w:val="28"/>
          <w:szCs w:val="28"/>
        </w:rPr>
        <w:t xml:space="preserve"> стол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однотумбовый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(№2 от 31.12.2015 г.);</w:t>
      </w:r>
    </w:p>
    <w:p w:rsidR="000E587B" w:rsidRPr="00E65962" w:rsidRDefault="000E587B" w:rsidP="000E1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bCs/>
          <w:sz w:val="28"/>
          <w:szCs w:val="28"/>
        </w:rPr>
        <w:t>–</w:t>
      </w:r>
      <w:r w:rsidRPr="00E65962">
        <w:rPr>
          <w:rFonts w:ascii="Times New Roman" w:hAnsi="Times New Roman" w:cs="Times New Roman"/>
          <w:sz w:val="28"/>
          <w:szCs w:val="28"/>
        </w:rPr>
        <w:t xml:space="preserve"> принтер </w:t>
      </w:r>
      <w:r w:rsidRPr="00E65962">
        <w:rPr>
          <w:rFonts w:ascii="Times New Roman" w:hAnsi="Times New Roman" w:cs="Times New Roman"/>
          <w:sz w:val="28"/>
          <w:szCs w:val="28"/>
          <w:lang w:val="en-US"/>
        </w:rPr>
        <w:t>EPSON</w:t>
      </w:r>
      <w:r w:rsidRPr="00E65962">
        <w:rPr>
          <w:rFonts w:ascii="Times New Roman" w:hAnsi="Times New Roman" w:cs="Times New Roman"/>
          <w:sz w:val="28"/>
          <w:szCs w:val="28"/>
        </w:rPr>
        <w:t xml:space="preserve"> </w:t>
      </w:r>
      <w:r w:rsidRPr="00E6596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65962">
        <w:rPr>
          <w:rFonts w:ascii="Times New Roman" w:hAnsi="Times New Roman" w:cs="Times New Roman"/>
          <w:sz w:val="28"/>
          <w:szCs w:val="28"/>
        </w:rPr>
        <w:t>300 (№3 от 31.12.2015 г.);</w:t>
      </w:r>
    </w:p>
    <w:p w:rsidR="000E587B" w:rsidRPr="00E65962" w:rsidRDefault="000E587B" w:rsidP="000E1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 xml:space="preserve"> </w:t>
      </w:r>
      <w:r w:rsidRPr="00E65962">
        <w:rPr>
          <w:rFonts w:ascii="Times New Roman" w:hAnsi="Times New Roman" w:cs="Times New Roman"/>
          <w:bCs/>
          <w:sz w:val="28"/>
          <w:szCs w:val="28"/>
        </w:rPr>
        <w:t>–</w:t>
      </w:r>
      <w:r w:rsidRPr="00E65962">
        <w:rPr>
          <w:rFonts w:ascii="Times New Roman" w:hAnsi="Times New Roman" w:cs="Times New Roman"/>
          <w:sz w:val="28"/>
          <w:szCs w:val="28"/>
        </w:rPr>
        <w:t xml:space="preserve"> ПК </w:t>
      </w:r>
      <w:r w:rsidRPr="00E65962">
        <w:rPr>
          <w:rFonts w:ascii="Times New Roman" w:hAnsi="Times New Roman" w:cs="Times New Roman"/>
          <w:sz w:val="28"/>
          <w:szCs w:val="28"/>
          <w:lang w:val="en-US"/>
        </w:rPr>
        <w:t>LENOVO</w:t>
      </w:r>
      <w:r w:rsidRPr="00E65962">
        <w:rPr>
          <w:rFonts w:ascii="Times New Roman" w:hAnsi="Times New Roman" w:cs="Times New Roman"/>
          <w:sz w:val="28"/>
          <w:szCs w:val="28"/>
        </w:rPr>
        <w:t xml:space="preserve"> </w:t>
      </w:r>
      <w:r w:rsidRPr="00E6596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65962">
        <w:rPr>
          <w:rFonts w:ascii="Times New Roman" w:hAnsi="Times New Roman" w:cs="Times New Roman"/>
          <w:sz w:val="28"/>
          <w:szCs w:val="28"/>
        </w:rPr>
        <w:t>50-00 (№4 от 31.12.2015 г.).</w:t>
      </w:r>
    </w:p>
    <w:p w:rsidR="000E587B" w:rsidRPr="00E65962" w:rsidRDefault="000E587B" w:rsidP="000E1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 xml:space="preserve">Проверкой установлено </w:t>
      </w:r>
      <w:r w:rsidRPr="00E65962">
        <w:rPr>
          <w:rFonts w:ascii="Times New Roman" w:hAnsi="Times New Roman" w:cs="Times New Roman"/>
          <w:bCs/>
          <w:sz w:val="28"/>
          <w:szCs w:val="28"/>
        </w:rPr>
        <w:t xml:space="preserve">оформление </w:t>
      </w:r>
      <w:r w:rsidRPr="00E65962">
        <w:rPr>
          <w:rFonts w:ascii="Times New Roman" w:hAnsi="Times New Roman" w:cs="Times New Roman"/>
          <w:sz w:val="28"/>
          <w:szCs w:val="28"/>
        </w:rPr>
        <w:t xml:space="preserve">инвентарных </w:t>
      </w:r>
      <w:r w:rsidRPr="00E65962">
        <w:rPr>
          <w:rFonts w:ascii="Times New Roman" w:hAnsi="Times New Roman" w:cs="Times New Roman"/>
          <w:bCs/>
          <w:sz w:val="28"/>
          <w:szCs w:val="28"/>
        </w:rPr>
        <w:t xml:space="preserve">карточек </w:t>
      </w:r>
      <w:r w:rsidRPr="00E65962">
        <w:rPr>
          <w:rFonts w:ascii="Times New Roman" w:hAnsi="Times New Roman" w:cs="Times New Roman"/>
          <w:sz w:val="28"/>
          <w:szCs w:val="28"/>
        </w:rPr>
        <w:t xml:space="preserve">учета нефинансовых активов» </w:t>
      </w:r>
      <w:hyperlink r:id="rId52" w:history="1">
        <w:r w:rsidRPr="00E65962">
          <w:rPr>
            <w:rFonts w:ascii="Times New Roman" w:hAnsi="Times New Roman" w:cs="Times New Roman"/>
            <w:sz w:val="28"/>
            <w:szCs w:val="28"/>
          </w:rPr>
          <w:t>(ф. 0504031)</w:t>
        </w:r>
      </w:hyperlink>
      <w:r w:rsidRPr="00E65962">
        <w:rPr>
          <w:rFonts w:ascii="Times New Roman" w:hAnsi="Times New Roman" w:cs="Times New Roman"/>
          <w:sz w:val="28"/>
          <w:szCs w:val="28"/>
        </w:rPr>
        <w:t xml:space="preserve"> с нарушениями требований </w:t>
      </w:r>
      <w:r w:rsidRPr="00E65962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Приказа Минфина </w:t>
      </w:r>
      <w:r w:rsidRPr="00E65962">
        <w:rPr>
          <w:rFonts w:ascii="Times New Roman" w:hAnsi="Times New Roman" w:cs="Times New Roman"/>
          <w:bCs/>
          <w:sz w:val="28"/>
          <w:szCs w:val="28"/>
        </w:rPr>
        <w:t xml:space="preserve">России №52н (100%) и отсутствие </w:t>
      </w:r>
      <w:r w:rsidRPr="00E65962">
        <w:rPr>
          <w:rFonts w:ascii="Times New Roman" w:hAnsi="Times New Roman" w:cs="Times New Roman"/>
          <w:sz w:val="28"/>
          <w:szCs w:val="28"/>
        </w:rPr>
        <w:t xml:space="preserve">инвентарных </w:t>
      </w:r>
      <w:r w:rsidRPr="00E65962">
        <w:rPr>
          <w:rFonts w:ascii="Times New Roman" w:hAnsi="Times New Roman" w:cs="Times New Roman"/>
          <w:bCs/>
          <w:sz w:val="28"/>
          <w:szCs w:val="28"/>
        </w:rPr>
        <w:t xml:space="preserve">карточек </w:t>
      </w:r>
      <w:r w:rsidRPr="00E65962">
        <w:rPr>
          <w:rFonts w:ascii="Times New Roman" w:hAnsi="Times New Roman" w:cs="Times New Roman"/>
          <w:sz w:val="28"/>
          <w:szCs w:val="28"/>
        </w:rPr>
        <w:t xml:space="preserve">учета нефинансовых активов» </w:t>
      </w:r>
      <w:hyperlink r:id="rId53" w:history="1">
        <w:r w:rsidRPr="00E65962">
          <w:rPr>
            <w:rFonts w:ascii="Times New Roman" w:hAnsi="Times New Roman" w:cs="Times New Roman"/>
            <w:sz w:val="28"/>
            <w:szCs w:val="28"/>
          </w:rPr>
          <w:t>(ф. 0504031)</w:t>
        </w:r>
      </w:hyperlink>
      <w:r w:rsidRPr="00E65962">
        <w:rPr>
          <w:rFonts w:ascii="Times New Roman" w:hAnsi="Times New Roman" w:cs="Times New Roman"/>
          <w:sz w:val="28"/>
          <w:szCs w:val="28"/>
        </w:rPr>
        <w:t xml:space="preserve"> по 14 объектам.</w:t>
      </w:r>
    </w:p>
    <w:p w:rsidR="000E587B" w:rsidRPr="00E65962" w:rsidRDefault="000E587B" w:rsidP="000E1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lastRenderedPageBreak/>
        <w:t>44.</w:t>
      </w:r>
      <w:r w:rsidRPr="00E65962">
        <w:rPr>
          <w:rFonts w:ascii="Times New Roman" w:hAnsi="Times New Roman" w:cs="Times New Roman"/>
          <w:iCs/>
          <w:sz w:val="28"/>
          <w:szCs w:val="28"/>
        </w:rPr>
        <w:t xml:space="preserve"> В нарушение ст.34 БК РФ в</w:t>
      </w:r>
      <w:r w:rsidRPr="00E65962">
        <w:rPr>
          <w:rFonts w:ascii="Times New Roman" w:hAnsi="Times New Roman" w:cs="Times New Roman"/>
          <w:sz w:val="28"/>
          <w:szCs w:val="28"/>
        </w:rPr>
        <w:t xml:space="preserve"> проверяемом периоде </w:t>
      </w:r>
      <w:r w:rsidRPr="00E65962">
        <w:rPr>
          <w:rFonts w:ascii="Times New Roman" w:hAnsi="Times New Roman" w:cs="Times New Roman"/>
          <w:iCs/>
          <w:sz w:val="28"/>
          <w:szCs w:val="28"/>
        </w:rPr>
        <w:t xml:space="preserve">допущено неэффективное использование средств Учреждения в результате оплаты штрафов, пени за несвоевременную уплату налогов и страховых взносов на сумму </w:t>
      </w:r>
      <w:r w:rsidRPr="00E65962">
        <w:rPr>
          <w:rFonts w:ascii="Times New Roman" w:hAnsi="Times New Roman" w:cs="Times New Roman"/>
          <w:sz w:val="28"/>
          <w:szCs w:val="28"/>
        </w:rPr>
        <w:t>3164,76</w:t>
      </w:r>
      <w:r w:rsidRPr="00E65962">
        <w:rPr>
          <w:rFonts w:ascii="Times New Roman" w:hAnsi="Times New Roman" w:cs="Times New Roman"/>
          <w:iCs/>
          <w:sz w:val="28"/>
          <w:szCs w:val="28"/>
        </w:rPr>
        <w:t xml:space="preserve"> рубля, в том числе за 2017 год - </w:t>
      </w:r>
      <w:r w:rsidRPr="00E65962">
        <w:rPr>
          <w:rFonts w:ascii="Times New Roman" w:hAnsi="Times New Roman" w:cs="Times New Roman"/>
          <w:sz w:val="28"/>
          <w:szCs w:val="28"/>
        </w:rPr>
        <w:t xml:space="preserve"> 3164,76</w:t>
      </w:r>
      <w:r w:rsidRPr="00E6596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65962">
        <w:rPr>
          <w:rFonts w:ascii="Times New Roman" w:hAnsi="Times New Roman" w:cs="Times New Roman"/>
          <w:sz w:val="28"/>
          <w:szCs w:val="28"/>
        </w:rPr>
        <w:t>рубля.</w:t>
      </w:r>
    </w:p>
    <w:p w:rsidR="000E587B" w:rsidRPr="00E65962" w:rsidRDefault="000E587B" w:rsidP="000E1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iCs/>
          <w:sz w:val="28"/>
          <w:szCs w:val="28"/>
        </w:rPr>
        <w:t>45.</w:t>
      </w:r>
      <w:r w:rsidRPr="00E65962">
        <w:rPr>
          <w:rFonts w:ascii="Times New Roman" w:hAnsi="Times New Roman" w:cs="Times New Roman"/>
          <w:sz w:val="28"/>
          <w:szCs w:val="28"/>
        </w:rPr>
        <w:t xml:space="preserve"> В нарушение </w:t>
      </w:r>
      <w:r w:rsidRPr="00E65962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Приказа Минфина </w:t>
      </w:r>
      <w:r w:rsidRPr="00E65962">
        <w:rPr>
          <w:rFonts w:ascii="Times New Roman" w:hAnsi="Times New Roman" w:cs="Times New Roman"/>
          <w:bCs/>
          <w:sz w:val="28"/>
          <w:szCs w:val="28"/>
        </w:rPr>
        <w:t xml:space="preserve">России №52н в проверяемом периоде </w:t>
      </w:r>
      <w:r w:rsidRPr="00E65962">
        <w:rPr>
          <w:rFonts w:ascii="Times New Roman" w:hAnsi="Times New Roman" w:cs="Times New Roman"/>
          <w:sz w:val="28"/>
          <w:szCs w:val="28"/>
        </w:rPr>
        <w:t xml:space="preserve">акты о результатах инвентаризации </w:t>
      </w:r>
      <w:hyperlink r:id="rId54" w:history="1">
        <w:r w:rsidRPr="00E65962">
          <w:rPr>
            <w:rFonts w:ascii="Times New Roman" w:hAnsi="Times New Roman" w:cs="Times New Roman"/>
            <w:sz w:val="28"/>
            <w:szCs w:val="28"/>
          </w:rPr>
          <w:t>(ф. 0504835)</w:t>
        </w:r>
      </w:hyperlink>
      <w:r w:rsidRPr="00E65962">
        <w:rPr>
          <w:rFonts w:ascii="Times New Roman" w:hAnsi="Times New Roman" w:cs="Times New Roman"/>
          <w:sz w:val="28"/>
          <w:szCs w:val="28"/>
        </w:rPr>
        <w:t xml:space="preserve"> в Учреждении не составлялись.</w:t>
      </w:r>
    </w:p>
    <w:p w:rsidR="000E587B" w:rsidRPr="00E65962" w:rsidRDefault="000E587B" w:rsidP="000E1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>46. Кредиторская задолженность по состоянию на 01.01.2016 года составила 61589,09 рублей, на 01.01.2017 года - 400336,27 рублей, на 31.12.2017 года - 2739763,29 рубля. Проверкой</w:t>
      </w:r>
      <w:r w:rsidRPr="00E65962">
        <w:rPr>
          <w:rFonts w:ascii="Times New Roman" w:hAnsi="Times New Roman" w:cs="Times New Roman"/>
          <w:sz w:val="28"/>
          <w:szCs w:val="28"/>
        </w:rPr>
        <w:tab/>
        <w:t>установлено, что кредиторская задолженность на 31.12.2017 возросла по сравнению с 01.01.2016 года на 2678174,20 рубля. Рост кредиторской задолженности в проверяемом периоде произошел из-за недостаточного финансирования из бюджета.</w:t>
      </w:r>
    </w:p>
    <w:p w:rsidR="000E587B" w:rsidRPr="00E65962" w:rsidRDefault="000E587B" w:rsidP="000E1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sz w:val="28"/>
          <w:szCs w:val="28"/>
        </w:rPr>
        <w:tab/>
      </w:r>
      <w:r w:rsidRPr="00E65962">
        <w:rPr>
          <w:rFonts w:ascii="Times New Roman" w:hAnsi="Times New Roman" w:cs="Times New Roman"/>
          <w:sz w:val="28"/>
          <w:szCs w:val="28"/>
        </w:rPr>
        <w:t xml:space="preserve">В соответствии с п.п.1 п.1 ст.158 БК РФ, главные распорядители бюджетных средств должны осуществлять финансовый контроль за использованием бюджетных средств подведомственными учреждениями (получателями бюджетных средств) в части обеспечения правомерного, целевого, эффективного использования бюджетных средств. </w:t>
      </w:r>
    </w:p>
    <w:p w:rsidR="000E587B" w:rsidRPr="00E65962" w:rsidRDefault="000E587B" w:rsidP="000E1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5962">
        <w:rPr>
          <w:rFonts w:ascii="Times New Roman" w:hAnsi="Times New Roman" w:cs="Times New Roman"/>
          <w:sz w:val="28"/>
          <w:szCs w:val="28"/>
        </w:rPr>
        <w:t>Проверкой установлено, что финансовый контроль проводимый ГРБС в лице Комитета по физической культуре, спорту и молодежной политике, осуществлялся на недолжном уровне, а именно:</w:t>
      </w:r>
    </w:p>
    <w:p w:rsidR="000E587B" w:rsidRPr="00E65962" w:rsidRDefault="000E587B" w:rsidP="000E1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5962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E65962">
        <w:rPr>
          <w:rFonts w:ascii="Times New Roman" w:hAnsi="Times New Roman" w:cs="Times New Roman"/>
          <w:sz w:val="28"/>
          <w:szCs w:val="28"/>
        </w:rPr>
        <w:t xml:space="preserve"> мониторинг и контроль за </w:t>
      </w:r>
      <w:r w:rsidRPr="00E65962">
        <w:rPr>
          <w:rFonts w:ascii="Times New Roman" w:eastAsia="Calibri" w:hAnsi="Times New Roman" w:cs="Times New Roman"/>
          <w:sz w:val="28"/>
          <w:szCs w:val="28"/>
        </w:rPr>
        <w:t xml:space="preserve">недофинансированием Учреждения по </w:t>
      </w:r>
      <w:r w:rsidRPr="00E65962">
        <w:rPr>
          <w:rFonts w:ascii="Times New Roman" w:hAnsi="Times New Roman" w:cs="Times New Roman"/>
          <w:sz w:val="28"/>
          <w:szCs w:val="28"/>
        </w:rPr>
        <w:t>субсидии на финансовое обеспечение выполнения муниципального задания на оказание муниципальных услуг</w:t>
      </w:r>
      <w:r w:rsidRPr="00E659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65962">
        <w:rPr>
          <w:rFonts w:ascii="Times New Roman" w:hAnsi="Times New Roman" w:cs="Times New Roman"/>
          <w:sz w:val="28"/>
          <w:szCs w:val="28"/>
        </w:rPr>
        <w:t>субсидии на иные цели, состоянием кредиторской задолженности, в том числе просроченной кредиторской задолженности (неисполненная задолженность при наступлении даты ее исполнения на соответствующую отчетную дату), Учреждения в проверяемом периоде не осуществлялся;</w:t>
      </w:r>
    </w:p>
    <w:p w:rsidR="000E587B" w:rsidRPr="00E65962" w:rsidRDefault="000E587B" w:rsidP="000E1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</w:r>
      <w:r w:rsidRPr="00E65962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E65962">
        <w:rPr>
          <w:rFonts w:ascii="Times New Roman" w:hAnsi="Times New Roman" w:cs="Times New Roman"/>
          <w:sz w:val="28"/>
          <w:szCs w:val="28"/>
        </w:rPr>
        <w:t xml:space="preserve"> отсутствуют акты сверок взаимных расчетов на конец финансового года по субсидиям на возмещение нормативных затрат на выполнение муниципального задания, а также по субсидиям на иные цели между главными распорядителями бюджетных средств и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г.Вязьмы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>.</w:t>
      </w:r>
    </w:p>
    <w:p w:rsidR="000E587B" w:rsidRPr="00E65962" w:rsidRDefault="000E587B" w:rsidP="000E148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47. В нарушение п.4 Указаний ЦБ РФ от 11.03. 2014 №3210-У, на период замещения основного работника (на период ежегодного отпуска и на период временной нетрудоспособности Бобиной Е.Г.), с должностной инструкцией бухгалтера-экономиста 1 категории по учету кассовых и банковских операций, с должностными обязанностями не ознакомлены под роспись Ваулина Д.В.  </w:t>
      </w:r>
      <w:proofErr w:type="gramStart"/>
      <w:r w:rsidRPr="00E65962">
        <w:rPr>
          <w:rFonts w:ascii="Times New Roman" w:hAnsi="Times New Roman" w:cs="Times New Roman"/>
          <w:sz w:val="28"/>
          <w:szCs w:val="28"/>
        </w:rPr>
        <w:t>и  Жукова</w:t>
      </w:r>
      <w:proofErr w:type="gramEnd"/>
      <w:r w:rsidRPr="00E65962">
        <w:rPr>
          <w:rFonts w:ascii="Times New Roman" w:hAnsi="Times New Roman" w:cs="Times New Roman"/>
          <w:sz w:val="28"/>
          <w:szCs w:val="28"/>
        </w:rPr>
        <w:t xml:space="preserve"> Т.А.</w:t>
      </w:r>
      <w:r w:rsidRPr="00E65962">
        <w:rPr>
          <w:sz w:val="28"/>
          <w:szCs w:val="28"/>
        </w:rPr>
        <w:t xml:space="preserve"> </w:t>
      </w:r>
    </w:p>
    <w:p w:rsidR="000E587B" w:rsidRPr="00E65962" w:rsidRDefault="00700EF1" w:rsidP="000E1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587B" w:rsidRPr="00E65962">
        <w:rPr>
          <w:rFonts w:ascii="Times New Roman" w:hAnsi="Times New Roman" w:cs="Times New Roman"/>
          <w:sz w:val="28"/>
          <w:szCs w:val="28"/>
        </w:rPr>
        <w:t xml:space="preserve">48. В «Расчетно-платежных ведомостях» применяемых Учреждением в 2016 году и в 2017 году установлены нарушения Методических указаний, утвержденных Приказом Минфина России от 15.032015 </w:t>
      </w:r>
      <w:hyperlink r:id="rId55" w:history="1">
        <w:r w:rsidR="000E587B" w:rsidRPr="00E65962">
          <w:rPr>
            <w:rFonts w:ascii="Times New Roman" w:hAnsi="Times New Roman" w:cs="Times New Roman"/>
            <w:sz w:val="28"/>
            <w:szCs w:val="28"/>
          </w:rPr>
          <w:t>№52н</w:t>
        </w:r>
      </w:hyperlink>
      <w:r w:rsidR="000E587B" w:rsidRPr="00E65962">
        <w:rPr>
          <w:rFonts w:ascii="Times New Roman" w:hAnsi="Times New Roman" w:cs="Times New Roman"/>
          <w:sz w:val="28"/>
          <w:szCs w:val="28"/>
        </w:rPr>
        <w:t>, а именно:</w:t>
      </w:r>
    </w:p>
    <w:p w:rsidR="000E587B" w:rsidRPr="00E65962" w:rsidRDefault="000E587B" w:rsidP="000E1483">
      <w:pPr>
        <w:pStyle w:val="a7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E65962">
        <w:rPr>
          <w:sz w:val="28"/>
          <w:szCs w:val="28"/>
        </w:rPr>
        <w:t xml:space="preserve">– </w:t>
      </w:r>
      <w:r w:rsidRPr="00E65962">
        <w:rPr>
          <w:rFonts w:eastAsiaTheme="minorHAnsi"/>
          <w:sz w:val="28"/>
          <w:szCs w:val="28"/>
          <w:lang w:eastAsia="en-US"/>
        </w:rPr>
        <w:t xml:space="preserve">не указывалась унифицированная форма </w:t>
      </w:r>
      <w:hyperlink r:id="rId56" w:history="1">
        <w:r w:rsidRPr="00E65962">
          <w:rPr>
            <w:rFonts w:eastAsiaTheme="minorHAnsi"/>
            <w:sz w:val="28"/>
            <w:szCs w:val="28"/>
            <w:lang w:eastAsia="en-US"/>
          </w:rPr>
          <w:t>(ф. 0504401)</w:t>
        </w:r>
      </w:hyperlink>
      <w:r w:rsidRPr="00E65962">
        <w:rPr>
          <w:rFonts w:eastAsiaTheme="minorHAnsi"/>
          <w:sz w:val="28"/>
          <w:szCs w:val="28"/>
          <w:lang w:eastAsia="en-US"/>
        </w:rPr>
        <w:t>;</w:t>
      </w:r>
    </w:p>
    <w:p w:rsidR="000E587B" w:rsidRPr="00E65962" w:rsidRDefault="000E587B" w:rsidP="000E1483">
      <w:pPr>
        <w:pStyle w:val="a7"/>
        <w:ind w:firstLine="0"/>
        <w:jc w:val="both"/>
        <w:rPr>
          <w:sz w:val="28"/>
          <w:szCs w:val="28"/>
        </w:rPr>
      </w:pPr>
      <w:r w:rsidRPr="00E65962">
        <w:rPr>
          <w:sz w:val="28"/>
          <w:szCs w:val="28"/>
        </w:rPr>
        <w:t xml:space="preserve">– </w:t>
      </w:r>
      <w:r w:rsidRPr="00E65962">
        <w:rPr>
          <w:rFonts w:eastAsiaTheme="minorHAnsi"/>
          <w:sz w:val="28"/>
          <w:szCs w:val="28"/>
          <w:lang w:eastAsia="en-US"/>
        </w:rPr>
        <w:t>не отражались с</w:t>
      </w:r>
      <w:r w:rsidRPr="00E65962">
        <w:rPr>
          <w:sz w:val="28"/>
          <w:szCs w:val="28"/>
        </w:rPr>
        <w:t xml:space="preserve">ведения по кодам (по ОКУД, ОКПО, ОКЕИ); </w:t>
      </w:r>
    </w:p>
    <w:p w:rsidR="000E587B" w:rsidRPr="00E65962" w:rsidRDefault="000E587B" w:rsidP="000E1483">
      <w:pPr>
        <w:pStyle w:val="a7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E65962">
        <w:rPr>
          <w:sz w:val="28"/>
          <w:szCs w:val="28"/>
        </w:rPr>
        <w:t xml:space="preserve">– </w:t>
      </w:r>
      <w:r w:rsidRPr="00E65962">
        <w:rPr>
          <w:rFonts w:eastAsiaTheme="minorHAnsi"/>
          <w:sz w:val="28"/>
          <w:szCs w:val="28"/>
          <w:lang w:eastAsia="en-US"/>
        </w:rPr>
        <w:t>не указывались ИНН КПП Учреждения;</w:t>
      </w:r>
    </w:p>
    <w:p w:rsidR="000E587B" w:rsidRPr="00E65962" w:rsidRDefault="000E587B" w:rsidP="000E1483">
      <w:pPr>
        <w:pStyle w:val="a7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E65962">
        <w:rPr>
          <w:sz w:val="28"/>
          <w:szCs w:val="28"/>
        </w:rPr>
        <w:lastRenderedPageBreak/>
        <w:t xml:space="preserve">– </w:t>
      </w:r>
      <w:r w:rsidRPr="00E65962">
        <w:rPr>
          <w:rFonts w:eastAsiaTheme="minorHAnsi"/>
          <w:sz w:val="28"/>
          <w:szCs w:val="28"/>
          <w:lang w:eastAsia="en-US"/>
        </w:rPr>
        <w:t>не указывался табельный номер и должность работников.</w:t>
      </w:r>
    </w:p>
    <w:p w:rsidR="000E587B" w:rsidRPr="00E65962" w:rsidRDefault="000E587B" w:rsidP="000E14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В нарушение требований ч. 2 ст. 9 Закона № 402-ФЗ и Приказа Минфина России от 15.032015 </w:t>
      </w:r>
      <w:hyperlink r:id="rId57" w:history="1">
        <w:r w:rsidRPr="00E65962">
          <w:rPr>
            <w:rFonts w:ascii="Times New Roman" w:hAnsi="Times New Roman" w:cs="Times New Roman"/>
            <w:sz w:val="28"/>
            <w:szCs w:val="28"/>
          </w:rPr>
          <w:t>№52н</w:t>
        </w:r>
      </w:hyperlink>
      <w:r w:rsidRPr="00E65962">
        <w:rPr>
          <w:rFonts w:ascii="Times New Roman" w:hAnsi="Times New Roman" w:cs="Times New Roman"/>
          <w:sz w:val="28"/>
          <w:szCs w:val="28"/>
        </w:rPr>
        <w:t>, в расчетно-платежных ведомостях при начислении заработной платы работникам учреждения,  пособий, иных выплат, произведенных работникам учреждения в течение месяца, и сумм, причитающихся к выплате в окончательный расчет, а также отражения налогов, удержанных из сумм начислений по оплате труда, и иных сумм удержаний, отсутствуют подписи должностных лиц, всего проверкой установлено оформление РПВ не надлежащим образом в 2017 году (в июле – декабре) в количестве 20 документов.</w:t>
      </w:r>
    </w:p>
    <w:p w:rsidR="000E587B" w:rsidRPr="00E65962" w:rsidRDefault="000E587B" w:rsidP="000E1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49. В нарушение </w:t>
      </w:r>
      <w:hyperlink r:id="rId58" w:history="1">
        <w:r w:rsidRPr="00E65962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E65962">
        <w:rPr>
          <w:rFonts w:ascii="Times New Roman" w:hAnsi="Times New Roman" w:cs="Times New Roman"/>
          <w:sz w:val="28"/>
          <w:szCs w:val="28"/>
        </w:rPr>
        <w:t xml:space="preserve"> Минфина России от 30.03.2015 №52н в проверяемом периоде авансовые отчеты оформлялись не по установленной </w:t>
      </w:r>
      <w:hyperlink r:id="rId59" w:history="1">
        <w:r w:rsidRPr="00E6596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E65962">
        <w:rPr>
          <w:rFonts w:ascii="Times New Roman" w:hAnsi="Times New Roman" w:cs="Times New Roman"/>
          <w:sz w:val="28"/>
          <w:szCs w:val="28"/>
        </w:rPr>
        <w:t xml:space="preserve"> </w:t>
      </w:r>
      <w:hyperlink r:id="rId60" w:history="1">
        <w:r w:rsidRPr="00E65962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E65962">
        <w:rPr>
          <w:rFonts w:ascii="Times New Roman" w:hAnsi="Times New Roman" w:cs="Times New Roman"/>
          <w:sz w:val="28"/>
          <w:szCs w:val="28"/>
        </w:rPr>
        <w:t xml:space="preserve"> 0504505, а именно: </w:t>
      </w:r>
    </w:p>
    <w:p w:rsidR="000E587B" w:rsidRPr="00E65962" w:rsidRDefault="000E587B" w:rsidP="000E148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– неправомерно применялась унифицированная форма по ОКУД 0504049, утвержденная </w:t>
      </w:r>
      <w:hyperlink r:id="rId61" w:history="1">
        <w:r w:rsidRPr="00E65962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E65962">
        <w:rPr>
          <w:rFonts w:ascii="Times New Roman" w:hAnsi="Times New Roman" w:cs="Times New Roman"/>
          <w:sz w:val="28"/>
          <w:szCs w:val="28"/>
        </w:rPr>
        <w:t xml:space="preserve">ом Минфина РФ от 23.09.2005 № 123н (документ утратил силу в связи с изданием </w:t>
      </w:r>
      <w:hyperlink r:id="rId62" w:history="1">
        <w:r w:rsidRPr="00E65962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E65962">
        <w:rPr>
          <w:rFonts w:ascii="Times New Roman" w:hAnsi="Times New Roman" w:cs="Times New Roman"/>
          <w:sz w:val="28"/>
          <w:szCs w:val="28"/>
        </w:rPr>
        <w:t xml:space="preserve"> Минфина РФ от 15.12.2010 №173н), всего в 15 авансовых отчетах, в том числе: в 2016 году –  в 9 авансовых отчетах; в 2017 году – в 6 авансовых отчетах.</w:t>
      </w:r>
    </w:p>
    <w:p w:rsidR="000E587B" w:rsidRPr="00E65962" w:rsidRDefault="000E587B" w:rsidP="000E1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sz w:val="28"/>
          <w:szCs w:val="28"/>
        </w:rPr>
        <w:tab/>
      </w:r>
      <w:r w:rsidRPr="00E65962">
        <w:rPr>
          <w:rFonts w:ascii="Times New Roman" w:hAnsi="Times New Roman" w:cs="Times New Roman"/>
          <w:sz w:val="28"/>
          <w:szCs w:val="28"/>
        </w:rPr>
        <w:t>50. Проверкой установлены нарушения п. п. 6 п. 2 ст. 9 и п. п. 7 п. 4 ст. 10 Закона № 402-ФЗ, Приказа Минфина России от 30.03.2015 № 52н по заполнению авансового отчета (ОКУД 0504505), а именно не указаны (отсутствуют):</w:t>
      </w:r>
    </w:p>
    <w:p w:rsidR="000E587B" w:rsidRPr="00E65962" w:rsidRDefault="000E587B" w:rsidP="000E1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>– дополнительные реквизиты, идентифицирующие Учреждение: код по ОКПО, ИНН, КПП - во всех авансовых отчетах за весь проверяемый период;</w:t>
      </w:r>
    </w:p>
    <w:p w:rsidR="000E587B" w:rsidRPr="00E65962" w:rsidRDefault="000E587B" w:rsidP="000E1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 xml:space="preserve">– коды наименования единиц измерения по Общероссийскому </w:t>
      </w:r>
      <w:hyperlink r:id="rId63" w:history="1">
        <w:r w:rsidRPr="00E65962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E65962">
        <w:rPr>
          <w:rFonts w:ascii="Times New Roman" w:hAnsi="Times New Roman" w:cs="Times New Roman"/>
          <w:sz w:val="28"/>
          <w:szCs w:val="28"/>
        </w:rPr>
        <w:t xml:space="preserve"> единиц измерения (ОКЕИ) и (или) Общероссийскому </w:t>
      </w:r>
      <w:hyperlink r:id="rId64" w:history="1">
        <w:r w:rsidRPr="00E65962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E65962">
        <w:rPr>
          <w:rFonts w:ascii="Times New Roman" w:hAnsi="Times New Roman" w:cs="Times New Roman"/>
          <w:sz w:val="28"/>
          <w:szCs w:val="28"/>
        </w:rPr>
        <w:t xml:space="preserve"> валют (ОКВ) во всех авансовых отчетах за 2016 и 2017 годы;</w:t>
      </w:r>
    </w:p>
    <w:p w:rsidR="000E587B" w:rsidRPr="00E65962" w:rsidRDefault="000E587B" w:rsidP="000E14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E65962">
        <w:rPr>
          <w:rFonts w:ascii="Times New Roman" w:hAnsi="Times New Roman" w:cs="Times New Roman"/>
          <w:sz w:val="28"/>
          <w:szCs w:val="28"/>
        </w:rPr>
        <w:t xml:space="preserve"> в отдельных авансовых отчетах не указано «назначение аванса»: (в авансовом отчете методиста Сергеевой Н.В.</w:t>
      </w:r>
      <w:r w:rsidRPr="00E6596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5962">
        <w:rPr>
          <w:rFonts w:ascii="Times New Roman" w:hAnsi="Times New Roman" w:cs="Times New Roman"/>
          <w:sz w:val="28"/>
          <w:szCs w:val="28"/>
        </w:rPr>
        <w:t xml:space="preserve">от 07.06.2017 №4). </w:t>
      </w:r>
    </w:p>
    <w:p w:rsidR="000E587B" w:rsidRPr="00E65962" w:rsidRDefault="000E587B" w:rsidP="000E14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E65962">
        <w:rPr>
          <w:rFonts w:ascii="Times New Roman" w:hAnsi="Times New Roman" w:cs="Times New Roman"/>
          <w:sz w:val="28"/>
          <w:szCs w:val="28"/>
        </w:rPr>
        <w:t xml:space="preserve"> в отдельных авансовых отчетах не указывается количество прилагаемых документов, а также количество листов в этих документах (в авансовом отчете директора Угаренковой А.И. от 21.11.2016 №9 (794,0 руб.); </w:t>
      </w:r>
    </w:p>
    <w:p w:rsidR="000E587B" w:rsidRPr="00E65962" w:rsidRDefault="000E587B" w:rsidP="000E1483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65962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E65962">
        <w:rPr>
          <w:rFonts w:ascii="Times New Roman" w:hAnsi="Times New Roman" w:cs="Times New Roman"/>
          <w:sz w:val="28"/>
          <w:szCs w:val="28"/>
        </w:rPr>
        <w:t>на оборотной стороне формы авансового отчета заполняются не все реквизиты подотчетным лицом, а именно: не указываются за что уплачено (во всех авансовых отчетах проверяемого периода)</w:t>
      </w:r>
      <w:r w:rsidRPr="00E65962">
        <w:rPr>
          <w:rFonts w:ascii="Times New Roman" w:hAnsi="Times New Roman" w:cs="Times New Roman"/>
          <w:spacing w:val="-1"/>
          <w:sz w:val="28"/>
          <w:szCs w:val="28"/>
        </w:rPr>
        <w:t xml:space="preserve">; </w:t>
      </w:r>
    </w:p>
    <w:p w:rsidR="000E587B" w:rsidRPr="00E65962" w:rsidRDefault="000E587B" w:rsidP="000E1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E65962">
        <w:rPr>
          <w:rFonts w:ascii="Times New Roman" w:hAnsi="Times New Roman" w:cs="Times New Roman"/>
          <w:sz w:val="28"/>
          <w:szCs w:val="28"/>
        </w:rPr>
        <w:t xml:space="preserve">документы небольшого размера (чеки ККМ, билеты за проезд и другие) нужно наклеивать на лист формата А-4 и пронумеровать (не выполнялось во всех авансовых отчетах проверяемого периода). Согласно Приказа Минфина России от 30.03.2015 № 52н «Документы, приложенные к Авансовому отчету </w:t>
      </w:r>
      <w:hyperlink r:id="rId65" w:history="1">
        <w:r w:rsidRPr="00E65962">
          <w:rPr>
            <w:rFonts w:ascii="Times New Roman" w:hAnsi="Times New Roman" w:cs="Times New Roman"/>
            <w:sz w:val="28"/>
            <w:szCs w:val="28"/>
          </w:rPr>
          <w:t>(ф. 0504505)</w:t>
        </w:r>
      </w:hyperlink>
      <w:r w:rsidRPr="00E65962">
        <w:rPr>
          <w:rFonts w:ascii="Times New Roman" w:hAnsi="Times New Roman" w:cs="Times New Roman"/>
          <w:sz w:val="28"/>
          <w:szCs w:val="28"/>
        </w:rPr>
        <w:t>, нумеруются подотчетным лицом в порядке их записи в отчете».</w:t>
      </w:r>
    </w:p>
    <w:p w:rsidR="00287CF7" w:rsidRPr="00E65962" w:rsidRDefault="000E1483" w:rsidP="000E14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b/>
          <w:sz w:val="28"/>
          <w:szCs w:val="28"/>
        </w:rPr>
        <w:tab/>
      </w:r>
      <w:r w:rsidR="00287CF7" w:rsidRPr="00E65962">
        <w:rPr>
          <w:rFonts w:ascii="Times New Roman" w:hAnsi="Times New Roman" w:cs="Times New Roman"/>
          <w:b/>
          <w:sz w:val="28"/>
          <w:szCs w:val="28"/>
        </w:rPr>
        <w:t>Перечень оформленных актов:</w:t>
      </w:r>
      <w:r w:rsidR="00287CF7" w:rsidRPr="00E65962">
        <w:rPr>
          <w:rFonts w:ascii="Times New Roman" w:hAnsi="Times New Roman" w:cs="Times New Roman"/>
          <w:sz w:val="28"/>
          <w:szCs w:val="28"/>
        </w:rPr>
        <w:t xml:space="preserve"> Акт проведения проверки финансово–хозяйственно деятельности </w:t>
      </w:r>
      <w:r w:rsidRPr="00E65962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«Центр детского и юношеского туризма и </w:t>
      </w:r>
      <w:r w:rsidRPr="00E65962">
        <w:rPr>
          <w:rFonts w:ascii="Times New Roman" w:hAnsi="Times New Roman" w:cs="Times New Roman"/>
          <w:sz w:val="28"/>
          <w:szCs w:val="28"/>
        </w:rPr>
        <w:lastRenderedPageBreak/>
        <w:t xml:space="preserve">экскурсий» г. Вязьмы Смоленской области </w:t>
      </w:r>
      <w:r w:rsidR="00287CF7" w:rsidRPr="00E65962">
        <w:rPr>
          <w:rFonts w:ascii="Times New Roman" w:hAnsi="Times New Roman" w:cs="Times New Roman"/>
          <w:sz w:val="28"/>
          <w:szCs w:val="28"/>
        </w:rPr>
        <w:t>за 2016 и 2017 годы от 1</w:t>
      </w:r>
      <w:r w:rsidRPr="00E65962">
        <w:rPr>
          <w:rFonts w:ascii="Times New Roman" w:hAnsi="Times New Roman" w:cs="Times New Roman"/>
          <w:sz w:val="28"/>
          <w:szCs w:val="28"/>
        </w:rPr>
        <w:t>7.10</w:t>
      </w:r>
      <w:r w:rsidR="00287CF7" w:rsidRPr="00E65962">
        <w:rPr>
          <w:rFonts w:ascii="Times New Roman" w:hAnsi="Times New Roman" w:cs="Times New Roman"/>
          <w:sz w:val="28"/>
          <w:szCs w:val="28"/>
        </w:rPr>
        <w:t xml:space="preserve">.2018 года подписан директором </w:t>
      </w:r>
      <w:r w:rsidRPr="00E65962">
        <w:rPr>
          <w:rFonts w:ascii="Times New Roman" w:hAnsi="Times New Roman" w:cs="Times New Roman"/>
          <w:sz w:val="28"/>
          <w:szCs w:val="28"/>
        </w:rPr>
        <w:t xml:space="preserve">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г. Вязьмы </w:t>
      </w:r>
      <w:r w:rsidR="00287CF7" w:rsidRPr="00E65962">
        <w:rPr>
          <w:rFonts w:ascii="Times New Roman" w:hAnsi="Times New Roman" w:cs="Times New Roman"/>
          <w:sz w:val="28"/>
          <w:szCs w:val="28"/>
        </w:rPr>
        <w:t>без возражений.</w:t>
      </w:r>
    </w:p>
    <w:p w:rsidR="00287CF7" w:rsidRPr="00E65962" w:rsidRDefault="00287CF7" w:rsidP="00287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 xml:space="preserve">В связи с отсутствием грубых нарушений в работе муниципального </w:t>
      </w:r>
      <w:r w:rsidR="00891857" w:rsidRPr="00E65962">
        <w:rPr>
          <w:rFonts w:ascii="Times New Roman" w:hAnsi="Times New Roman" w:cs="Times New Roman"/>
          <w:sz w:val="28"/>
          <w:szCs w:val="28"/>
        </w:rPr>
        <w:t xml:space="preserve">бюджетного учреждения </w:t>
      </w:r>
      <w:r w:rsidR="000E1483" w:rsidRPr="00E65962">
        <w:rPr>
          <w:rFonts w:ascii="Times New Roman" w:hAnsi="Times New Roman" w:cs="Times New Roman"/>
          <w:sz w:val="28"/>
          <w:szCs w:val="28"/>
        </w:rPr>
        <w:t>дополнительного образования «Центр детского и юношеского туризма и экскурсий» г. Вязьмы Смоленской области</w:t>
      </w:r>
      <w:r w:rsidR="00891857" w:rsidRPr="00E659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4C8" w:rsidRPr="00E65962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E65962">
        <w:rPr>
          <w:rFonts w:ascii="Times New Roman" w:hAnsi="Times New Roman" w:cs="Times New Roman"/>
          <w:sz w:val="28"/>
          <w:szCs w:val="28"/>
        </w:rPr>
        <w:t>Контрольно-ревизионной комиссией муниципального образования «Вяземский район» Смоленской области не направлялось.</w:t>
      </w:r>
    </w:p>
    <w:p w:rsidR="00287CF7" w:rsidRPr="00E65962" w:rsidRDefault="00287CF7" w:rsidP="00287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 xml:space="preserve">С целью оперативного принятия мер по результатам контрольного мероприятия и устранению выявленных в ходе проверки нарушений Контрольно-ревизионной комиссией муниципального образования «Вяземский район» Смоленской области </w:t>
      </w:r>
      <w:r w:rsidRPr="00E65962">
        <w:rPr>
          <w:rFonts w:ascii="Times New Roman" w:hAnsi="Times New Roman" w:cs="Times New Roman"/>
          <w:b/>
          <w:sz w:val="28"/>
          <w:szCs w:val="28"/>
        </w:rPr>
        <w:t>предложено:</w:t>
      </w:r>
    </w:p>
    <w:p w:rsidR="00CD34C8" w:rsidRPr="00E65962" w:rsidRDefault="00287CF7" w:rsidP="00CD34C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</w:r>
      <w:r w:rsidR="00FC1C3B" w:rsidRPr="00E65962">
        <w:rPr>
          <w:rFonts w:ascii="Times New Roman" w:hAnsi="Times New Roman" w:cs="Times New Roman"/>
          <w:sz w:val="28"/>
          <w:szCs w:val="28"/>
        </w:rPr>
        <w:t xml:space="preserve">1. </w:t>
      </w:r>
      <w:r w:rsidR="00CD34C8" w:rsidRPr="00E65962">
        <w:rPr>
          <w:rFonts w:ascii="Times New Roman" w:hAnsi="Times New Roman" w:cs="Times New Roman"/>
          <w:sz w:val="28"/>
          <w:szCs w:val="28"/>
        </w:rPr>
        <w:t xml:space="preserve">Подготовить и направить Отчет о результатах проведения проверки МБУ ДО </w:t>
      </w:r>
      <w:proofErr w:type="spellStart"/>
      <w:r w:rsidR="00CD34C8"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="00CD34C8" w:rsidRPr="00E6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4C8" w:rsidRPr="00E65962">
        <w:rPr>
          <w:rFonts w:ascii="Times New Roman" w:hAnsi="Times New Roman" w:cs="Times New Roman"/>
          <w:sz w:val="28"/>
          <w:szCs w:val="28"/>
        </w:rPr>
        <w:t>г.Вязьмы</w:t>
      </w:r>
      <w:proofErr w:type="spellEnd"/>
      <w:r w:rsidR="00CD34C8" w:rsidRPr="00E65962">
        <w:rPr>
          <w:rFonts w:ascii="Times New Roman" w:hAnsi="Times New Roman" w:cs="Times New Roman"/>
          <w:sz w:val="28"/>
          <w:szCs w:val="28"/>
        </w:rPr>
        <w:t xml:space="preserve"> за 2016 и 2017 годы для сведения:</w:t>
      </w:r>
    </w:p>
    <w:p w:rsidR="00CD34C8" w:rsidRPr="00E65962" w:rsidRDefault="00CD34C8" w:rsidP="00CD34C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E65962">
        <w:rPr>
          <w:rFonts w:ascii="Times New Roman" w:hAnsi="Times New Roman" w:cs="Times New Roman"/>
          <w:sz w:val="28"/>
          <w:szCs w:val="28"/>
        </w:rPr>
        <w:t xml:space="preserve"> Вяземскому районному Совету депутатов;</w:t>
      </w:r>
    </w:p>
    <w:p w:rsidR="00CD34C8" w:rsidRPr="00E65962" w:rsidRDefault="00CD34C8" w:rsidP="00CD34C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E65962">
        <w:rPr>
          <w:rFonts w:ascii="Times New Roman" w:hAnsi="Times New Roman" w:cs="Times New Roman"/>
          <w:sz w:val="28"/>
          <w:szCs w:val="28"/>
        </w:rPr>
        <w:t xml:space="preserve"> Комитету по культуре и туризму Администрации муниципального образования «Вяземский район» Смоленской области.</w:t>
      </w:r>
    </w:p>
    <w:p w:rsidR="00FC1C3B" w:rsidRPr="00E65962" w:rsidRDefault="00FC1C3B" w:rsidP="00FC1C3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4"/>
          <w:szCs w:val="24"/>
        </w:rPr>
        <w:tab/>
      </w:r>
      <w:r w:rsidRPr="00E65962">
        <w:rPr>
          <w:rFonts w:ascii="Times New Roman" w:hAnsi="Times New Roman" w:cs="Times New Roman"/>
          <w:b/>
          <w:i/>
          <w:sz w:val="28"/>
          <w:szCs w:val="28"/>
        </w:rPr>
        <w:t>2. Комитету по культуре и туризму Администраци</w:t>
      </w:r>
      <w:r w:rsidR="004D592D" w:rsidRPr="00E6596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E65962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«Вяземский район» Смоленской области,</w:t>
      </w:r>
      <w:r w:rsidRPr="00E65962">
        <w:rPr>
          <w:rFonts w:ascii="Times New Roman" w:hAnsi="Times New Roman" w:cs="Times New Roman"/>
          <w:sz w:val="28"/>
          <w:szCs w:val="28"/>
        </w:rPr>
        <w:t xml:space="preserve"> предложить:</w:t>
      </w:r>
    </w:p>
    <w:p w:rsidR="00634814" w:rsidRPr="00E65962" w:rsidRDefault="00FC1C3B" w:rsidP="0063481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</w:r>
      <w:r w:rsidR="00634814" w:rsidRPr="00E65962">
        <w:rPr>
          <w:rFonts w:ascii="Times New Roman" w:hAnsi="Times New Roman" w:cs="Times New Roman"/>
          <w:sz w:val="28"/>
          <w:szCs w:val="28"/>
        </w:rPr>
        <w:t>2.1. Рассмотреть материалы проверки и принять меры по устранению нарушений и недостатков и недопущению их в дальнейшей работе.</w:t>
      </w:r>
    </w:p>
    <w:p w:rsidR="00634814" w:rsidRPr="00E65962" w:rsidRDefault="00634814" w:rsidP="0063481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2.2. Усилить внутриведомственный финансово-хозяйственный контроль за деятельностью подведомственного учреждения и за расходованием средств, выделяемых из бюджета муниципального образования «Вяземский район» Смоленской области. </w:t>
      </w:r>
      <w:r w:rsidRPr="00E65962">
        <w:rPr>
          <w:rFonts w:ascii="Times New Roman" w:hAnsi="Times New Roman" w:cs="Times New Roman"/>
          <w:bCs/>
          <w:sz w:val="28"/>
          <w:szCs w:val="28"/>
        </w:rPr>
        <w:t xml:space="preserve">Усилить контроль за </w:t>
      </w:r>
      <w:r w:rsidRPr="00E65962">
        <w:rPr>
          <w:rFonts w:ascii="Times New Roman" w:hAnsi="Times New Roman" w:cs="Times New Roman"/>
          <w:sz w:val="28"/>
          <w:szCs w:val="28"/>
        </w:rPr>
        <w:t>соблюдением трудового и бюджетного законодательства в МКУ ЦБУК, состоянием нормативно-правовой базы по организации деятельности образовательного учреждения и соответствия ее действующему законодательству.</w:t>
      </w:r>
      <w:r w:rsidRPr="00E65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814" w:rsidRPr="00E65962" w:rsidRDefault="00634814" w:rsidP="0063481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2.3. Осуществить контроль за реализацией предложений по устранению нарушений, установленных проверкой.</w:t>
      </w:r>
    </w:p>
    <w:p w:rsidR="00634814" w:rsidRPr="00E65962" w:rsidRDefault="00634814" w:rsidP="0063481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2.4. В соответствии с требованиями ст. 57 ТК РФ, в трудовые договора директора Учреждения Угаренковой А.И. от 06.02.2008 года и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. директора Учреждения Ниловой О.В. от 01.11.2017 №05, дополнительными соглашениями внести изменения,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включенив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в трудовые договора условие об оплате труда. </w:t>
      </w:r>
    </w:p>
    <w:p w:rsidR="00634814" w:rsidRPr="00E65962" w:rsidRDefault="00634814" w:rsidP="00634814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Предоставить в КРК копии дополнительных соглашений директора Учреждения и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>. директора Учреждения.</w:t>
      </w:r>
    </w:p>
    <w:p w:rsidR="00634814" w:rsidRPr="00E65962" w:rsidRDefault="00634814" w:rsidP="0063481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2.5. В соответствии с требованиями ч.1 ст.123 ТК РФ график отпусков руководителя Учреждения:</w:t>
      </w:r>
    </w:p>
    <w:p w:rsidR="00634814" w:rsidRPr="00E65962" w:rsidRDefault="00634814" w:rsidP="0063481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>– утверждать профильным Комитетом - Комитетом по культуре и туризму;</w:t>
      </w:r>
    </w:p>
    <w:p w:rsidR="00634814" w:rsidRPr="00E65962" w:rsidRDefault="00634814" w:rsidP="00634814">
      <w:pPr>
        <w:pStyle w:val="a3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>– составлять по Унифицированной форме №Т-7, с заполнением всех предусмотренных реквизитов.</w:t>
      </w:r>
    </w:p>
    <w:p w:rsidR="00634814" w:rsidRPr="00E65962" w:rsidRDefault="00634814" w:rsidP="0063481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Предоставить в КРК копию графика отпуска директора Учреждения на 2018 год.</w:t>
      </w:r>
    </w:p>
    <w:p w:rsidR="00634814" w:rsidRPr="00E65962" w:rsidRDefault="00634814" w:rsidP="00634814">
      <w:pPr>
        <w:pStyle w:val="af4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5962">
        <w:rPr>
          <w:color w:val="auto"/>
          <w:sz w:val="28"/>
          <w:szCs w:val="28"/>
        </w:rPr>
        <w:lastRenderedPageBreak/>
        <w:tab/>
      </w:r>
      <w:r w:rsidRPr="00E65962">
        <w:rPr>
          <w:rFonts w:ascii="Times New Roman" w:hAnsi="Times New Roman" w:cs="Times New Roman"/>
          <w:color w:val="auto"/>
          <w:sz w:val="28"/>
          <w:szCs w:val="28"/>
        </w:rPr>
        <w:t xml:space="preserve">2.6. Осуществлять должным образом контроль при формировании муниципального задания для МБУ ДО </w:t>
      </w:r>
      <w:proofErr w:type="spellStart"/>
      <w:r w:rsidRPr="00E65962">
        <w:rPr>
          <w:rFonts w:ascii="Times New Roman" w:hAnsi="Times New Roman" w:cs="Times New Roman"/>
          <w:color w:val="auto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color w:val="auto"/>
          <w:sz w:val="28"/>
          <w:szCs w:val="28"/>
        </w:rPr>
        <w:t xml:space="preserve"> г. Вязьмы. Соблюдать установленные требования п.2.1 Положения №855</w:t>
      </w:r>
      <w:r w:rsidRPr="00E65962">
        <w:rPr>
          <w:rFonts w:ascii="Times New Roman" w:hAnsi="Times New Roman" w:cs="Times New Roman"/>
          <w:color w:val="auto"/>
        </w:rPr>
        <w:t xml:space="preserve"> </w:t>
      </w:r>
      <w:r w:rsidRPr="00E65962">
        <w:rPr>
          <w:rFonts w:ascii="Times New Roman" w:hAnsi="Times New Roman" w:cs="Times New Roman"/>
          <w:color w:val="auto"/>
          <w:sz w:val="28"/>
          <w:szCs w:val="28"/>
        </w:rPr>
        <w:t>формирования муниципальных заданий, а именно:</w:t>
      </w:r>
    </w:p>
    <w:p w:rsidR="00634814" w:rsidRPr="00E65962" w:rsidRDefault="00634814" w:rsidP="00634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>2.6.1. В муниципальных заданиях в графе «Утверждаю» указывать наименование должности уполномоченного лица и наименование органа, осуществляющего функции и полномочия учредителя, главного распорядителя средств бюджета муниципального образования «Вяземский район» Смоленской области муниципального учреждения;</w:t>
      </w:r>
    </w:p>
    <w:p w:rsidR="00634814" w:rsidRPr="00E65962" w:rsidRDefault="00634814" w:rsidP="00634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E65962">
        <w:rPr>
          <w:rFonts w:ascii="Times New Roman" w:hAnsi="Times New Roman" w:cs="Times New Roman"/>
          <w:sz w:val="28"/>
          <w:szCs w:val="28"/>
        </w:rPr>
        <w:t>2.6.2. В</w:t>
      </w:r>
      <w:r w:rsidRPr="00E65962">
        <w:rPr>
          <w:rFonts w:ascii="Times New Roman" w:eastAsia="Calibri" w:hAnsi="Times New Roman" w:cs="Times New Roman"/>
          <w:sz w:val="28"/>
          <w:szCs w:val="28"/>
        </w:rPr>
        <w:t xml:space="preserve"> муниципальных заданиях, в соответствии с приложением №2 Положения №855, указывать правильный код муниципальных услуг, в</w:t>
      </w:r>
      <w:r w:rsidRPr="00E65962">
        <w:rPr>
          <w:rFonts w:ascii="Times New Roman" w:hAnsi="Times New Roman" w:cs="Times New Roman"/>
          <w:sz w:val="28"/>
          <w:szCs w:val="28"/>
        </w:rPr>
        <w:t xml:space="preserve"> соответствии с Общероссийским классификатором видов экономической деятельности </w:t>
      </w:r>
      <w:r w:rsidRPr="00E65962">
        <w:rPr>
          <w:rFonts w:ascii="Times New Roman" w:eastAsia="Calibri" w:hAnsi="Times New Roman" w:cs="Times New Roman"/>
          <w:sz w:val="28"/>
          <w:szCs w:val="28"/>
        </w:rPr>
        <w:t>(по ОКВЭД ОК 029-2014 КДЕС.Ред.2)</w:t>
      </w:r>
      <w:r w:rsidRPr="00E65962">
        <w:rPr>
          <w:rFonts w:ascii="Times New Roman" w:hAnsi="Times New Roman" w:cs="Times New Roman"/>
          <w:sz w:val="28"/>
          <w:szCs w:val="28"/>
        </w:rPr>
        <w:t>.</w:t>
      </w:r>
      <w:r w:rsidRPr="00E65962">
        <w:rPr>
          <w:rFonts w:ascii="Times New Roman" w:hAnsi="Times New Roman" w:cs="Times New Roman"/>
          <w:sz w:val="28"/>
          <w:szCs w:val="28"/>
        </w:rPr>
        <w:tab/>
        <w:t xml:space="preserve"> С</w:t>
      </w:r>
      <w:r w:rsidRPr="00E65962">
        <w:rPr>
          <w:rFonts w:ascii="Times New Roman" w:eastAsia="Calibri" w:hAnsi="Times New Roman" w:cs="Times New Roman"/>
          <w:sz w:val="28"/>
          <w:szCs w:val="28"/>
        </w:rPr>
        <w:t xml:space="preserve">огласно выписки из ЕГРЮЛ </w:t>
      </w:r>
      <w:r w:rsidRPr="00E65962">
        <w:rPr>
          <w:rFonts w:ascii="Times New Roman" w:hAnsi="Times New Roman" w:cs="Times New Roman"/>
          <w:sz w:val="28"/>
          <w:szCs w:val="28"/>
        </w:rPr>
        <w:t xml:space="preserve">от 20.07.2018 года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г. Вязьмы</w:t>
      </w:r>
      <w:r w:rsidRPr="00E65962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Общероссийским классификатором видов экономической деятельности (ОКВЭД ОК 029-2014 КДЕС.Ред.2) следует указывать ОКВЭД – </w:t>
      </w:r>
      <w:hyperlink r:id="rId66" w:history="1">
        <w:r w:rsidRPr="00E65962">
          <w:rPr>
            <w:rFonts w:ascii="Times New Roman" w:hAnsi="Times New Roman" w:cs="Times New Roman"/>
            <w:sz w:val="28"/>
            <w:szCs w:val="28"/>
          </w:rPr>
          <w:t>85.41</w:t>
        </w:r>
      </w:hyperlink>
      <w:r w:rsidRPr="00E65962">
        <w:rPr>
          <w:rFonts w:ascii="Times New Roman" w:hAnsi="Times New Roman" w:cs="Times New Roman"/>
          <w:sz w:val="28"/>
          <w:szCs w:val="28"/>
        </w:rPr>
        <w:t>.</w:t>
      </w:r>
    </w:p>
    <w:p w:rsidR="00634814" w:rsidRPr="00E65962" w:rsidRDefault="00634814" w:rsidP="00634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 xml:space="preserve">2.6.3. В </w:t>
      </w:r>
      <w:r w:rsidRPr="00E65962">
        <w:rPr>
          <w:rFonts w:ascii="Times New Roman" w:eastAsia="Calibri" w:hAnsi="Times New Roman" w:cs="Times New Roman"/>
          <w:sz w:val="28"/>
          <w:szCs w:val="28"/>
        </w:rPr>
        <w:t>соответствии с</w:t>
      </w:r>
      <w:r w:rsidRPr="00E65962">
        <w:rPr>
          <w:rFonts w:ascii="Times New Roman" w:hAnsi="Times New Roman" w:cs="Times New Roman"/>
          <w:sz w:val="28"/>
          <w:szCs w:val="28"/>
        </w:rPr>
        <w:t xml:space="preserve"> п.3 ст.1 Федерального закона №210-ФЗ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г. Вязьмы указывать муниципальные услуги, включённые в Перечень муниципальных услуг, оказываемых Администрацией муниципального образования «Вяземский район» Смоленской области, утвержденный Постановлением Администрации муниципального образования «Вяземский район» Смоленской области от 19.12.2016 №2077.</w:t>
      </w:r>
    </w:p>
    <w:p w:rsidR="00634814" w:rsidRPr="00E65962" w:rsidRDefault="00634814" w:rsidP="00634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2.6.4. В муниципальном задании правильно указывать Законодательные и нормативные акты Российской Федерации.</w:t>
      </w:r>
    </w:p>
    <w:p w:rsidR="00634814" w:rsidRPr="00E65962" w:rsidRDefault="00634814" w:rsidP="00634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E65962">
        <w:rPr>
          <w:rFonts w:ascii="Times New Roman" w:eastAsia="Calibri" w:hAnsi="Times New Roman" w:cs="Times New Roman"/>
          <w:sz w:val="28"/>
          <w:szCs w:val="28"/>
        </w:rPr>
        <w:tab/>
        <w:t xml:space="preserve">2.6.5. </w:t>
      </w:r>
      <w:r w:rsidRPr="00E65962">
        <w:rPr>
          <w:rFonts w:ascii="Times New Roman" w:hAnsi="Times New Roman" w:cs="Times New Roman"/>
          <w:sz w:val="28"/>
          <w:szCs w:val="28"/>
        </w:rPr>
        <w:t xml:space="preserve">В </w:t>
      </w:r>
      <w:r w:rsidRPr="00E65962">
        <w:rPr>
          <w:rFonts w:ascii="Times New Roman" w:eastAsia="Calibri" w:hAnsi="Times New Roman" w:cs="Times New Roman"/>
          <w:sz w:val="28"/>
          <w:szCs w:val="28"/>
        </w:rPr>
        <w:t>соответствии с</w:t>
      </w:r>
      <w:r w:rsidRPr="00E65962">
        <w:rPr>
          <w:rFonts w:ascii="Times New Roman" w:hAnsi="Times New Roman" w:cs="Times New Roman"/>
          <w:sz w:val="28"/>
          <w:szCs w:val="28"/>
        </w:rPr>
        <w:t xml:space="preserve"> требованиями</w:t>
      </w:r>
      <w:r w:rsidRPr="00E65962">
        <w:rPr>
          <w:rFonts w:ascii="Times New Roman" w:eastAsia="Calibri" w:hAnsi="Times New Roman" w:cs="Times New Roman"/>
          <w:sz w:val="28"/>
          <w:szCs w:val="28"/>
        </w:rPr>
        <w:t xml:space="preserve"> п.3.1 Положения №855 в муниципальных заданиях правильно </w:t>
      </w:r>
      <w:r w:rsidRPr="00E65962">
        <w:rPr>
          <w:rFonts w:ascii="Times New Roman" w:hAnsi="Times New Roman" w:cs="Times New Roman"/>
          <w:sz w:val="28"/>
          <w:szCs w:val="28"/>
        </w:rPr>
        <w:t>определить срок представления квартального отчета, который должен быть установлен не позднее 15-го числа месяца, следующего за отчетным кварталом.</w:t>
      </w:r>
    </w:p>
    <w:p w:rsidR="00634814" w:rsidRPr="00E65962" w:rsidRDefault="00634814" w:rsidP="0063481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 xml:space="preserve">2.7. </w:t>
      </w:r>
      <w:r w:rsidRPr="00E6596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требованиями </w:t>
      </w:r>
      <w:r w:rsidRPr="00E65962">
        <w:rPr>
          <w:rFonts w:ascii="Times New Roman" w:hAnsi="Times New Roman" w:cs="Times New Roman"/>
          <w:sz w:val="28"/>
          <w:szCs w:val="28"/>
        </w:rPr>
        <w:t>п.12 Порядка №139 и соглашений, осуществлять контроль за своевременным представлением отчетов об использовании субсидии</w:t>
      </w:r>
      <w:r w:rsidRPr="00E65962">
        <w:rPr>
          <w:rFonts w:eastAsia="Calibri"/>
          <w:sz w:val="28"/>
          <w:szCs w:val="28"/>
        </w:rPr>
        <w:t xml:space="preserve"> </w:t>
      </w:r>
      <w:r w:rsidRPr="00E65962">
        <w:rPr>
          <w:rFonts w:ascii="Times New Roman" w:eastAsia="Calibri" w:hAnsi="Times New Roman" w:cs="Times New Roman"/>
          <w:sz w:val="28"/>
          <w:szCs w:val="28"/>
        </w:rPr>
        <w:t>на иные цели</w:t>
      </w:r>
      <w:r w:rsidRPr="00E65962">
        <w:rPr>
          <w:rFonts w:ascii="Times New Roman" w:hAnsi="Times New Roman" w:cs="Times New Roman"/>
          <w:sz w:val="28"/>
          <w:szCs w:val="28"/>
        </w:rPr>
        <w:t>.</w:t>
      </w:r>
    </w:p>
    <w:p w:rsidR="00634814" w:rsidRPr="00E65962" w:rsidRDefault="00634814" w:rsidP="00634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sz w:val="28"/>
          <w:szCs w:val="28"/>
        </w:rPr>
        <w:tab/>
      </w:r>
      <w:r w:rsidRPr="00E65962">
        <w:rPr>
          <w:rFonts w:ascii="Times New Roman" w:hAnsi="Times New Roman" w:cs="Times New Roman"/>
          <w:sz w:val="28"/>
          <w:szCs w:val="28"/>
        </w:rPr>
        <w:t xml:space="preserve">2.8. В соответствии с п.п.10 ст.158 БК РФ, согласно заключенных Соглашений о предоставлении субсидий между Комитетом по культуре и туризму Администрации муниципального образования «Вяземский район» Смоленской области (главным распорядителем средств бюджета района) и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г. Вязьмы, не допускать нарушений главным распорядителем бюджетных средств, предоставляющим субсидии юридическому лицу по неисполнению плановых назначений, условий предоставления:</w:t>
      </w:r>
    </w:p>
    <w:p w:rsidR="00634814" w:rsidRPr="00E65962" w:rsidRDefault="00634814" w:rsidP="00634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 xml:space="preserve">– субсидии на финансовое обеспечение выполнения муниципального задания на оказание муниципальных услуг (выполнение работ), </w:t>
      </w:r>
    </w:p>
    <w:p w:rsidR="00634814" w:rsidRPr="00E65962" w:rsidRDefault="00634814" w:rsidP="00634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>– субсидии на иные цели.</w:t>
      </w:r>
    </w:p>
    <w:p w:rsidR="00634814" w:rsidRPr="00E65962" w:rsidRDefault="00634814" w:rsidP="006348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lastRenderedPageBreak/>
        <w:tab/>
        <w:t>Не допускать наличия задолженности главного распорядителя бюджетных средств перед подведомственным муниципальным учреждением на финансовое обеспечение муниципального задания и на иные цели.</w:t>
      </w:r>
    </w:p>
    <w:p w:rsidR="00634814" w:rsidRPr="00E65962" w:rsidRDefault="00634814" w:rsidP="00634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5962">
        <w:rPr>
          <w:sz w:val="28"/>
          <w:szCs w:val="28"/>
        </w:rPr>
        <w:tab/>
      </w:r>
      <w:r w:rsidRPr="00E65962">
        <w:rPr>
          <w:rFonts w:ascii="Times New Roman" w:hAnsi="Times New Roman" w:cs="Times New Roman"/>
          <w:sz w:val="28"/>
          <w:szCs w:val="28"/>
        </w:rPr>
        <w:t>2.9. Финансовый контроль, проводимый ГРБС в лице Комитета по культуре и туризму, осуществлять на должном уровне, для этого:</w:t>
      </w:r>
    </w:p>
    <w:p w:rsidR="00634814" w:rsidRPr="00E65962" w:rsidRDefault="00634814" w:rsidP="00634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 xml:space="preserve">– осуществлять мониторинг и контроль за </w:t>
      </w:r>
      <w:r w:rsidRPr="00E65962">
        <w:rPr>
          <w:rFonts w:ascii="Times New Roman" w:eastAsia="Calibri" w:hAnsi="Times New Roman" w:cs="Times New Roman"/>
          <w:sz w:val="28"/>
          <w:szCs w:val="28"/>
        </w:rPr>
        <w:t xml:space="preserve">финансированием Учреждения по </w:t>
      </w:r>
      <w:r w:rsidRPr="00E65962">
        <w:rPr>
          <w:rFonts w:ascii="Times New Roman" w:hAnsi="Times New Roman" w:cs="Times New Roman"/>
          <w:sz w:val="28"/>
          <w:szCs w:val="28"/>
        </w:rPr>
        <w:t>субсидии на финансовое обеспечение выполнения муниципального задания на оказание муниципальных услуг</w:t>
      </w:r>
      <w:r w:rsidRPr="00E659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65962">
        <w:rPr>
          <w:rFonts w:ascii="Times New Roman" w:hAnsi="Times New Roman" w:cs="Times New Roman"/>
          <w:sz w:val="28"/>
          <w:szCs w:val="28"/>
        </w:rPr>
        <w:t>субсидии на иные цели, состоянием кредиторской задолженности, в том числе просроченной кредиторской задолженности (неисполненная задолженность при наступлении даты ее исполнения на соответствующую отчетную дату) Учреждения;</w:t>
      </w:r>
    </w:p>
    <w:p w:rsidR="00634814" w:rsidRPr="00E65962" w:rsidRDefault="00634814" w:rsidP="00634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– проводить инвентаризацию расчетов;</w:t>
      </w:r>
    </w:p>
    <w:p w:rsidR="00634814" w:rsidRPr="00E65962" w:rsidRDefault="00634814" w:rsidP="00634814">
      <w:pPr>
        <w:pStyle w:val="af4"/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5962">
        <w:rPr>
          <w:rFonts w:ascii="Times New Roman" w:hAnsi="Times New Roman" w:cs="Times New Roman"/>
          <w:color w:val="auto"/>
          <w:sz w:val="28"/>
          <w:szCs w:val="28"/>
        </w:rPr>
        <w:t xml:space="preserve">– оформлять акты сверок взаимных расчетов на конец финансового года по субсидиям на возмещение нормативных затрат на выполнение муниципального задания, а также по субсидиям на иные цели между главными распорядителями бюджетных средств и МБУ ДО </w:t>
      </w:r>
      <w:proofErr w:type="spellStart"/>
      <w:r w:rsidRPr="00E65962">
        <w:rPr>
          <w:rFonts w:ascii="Times New Roman" w:hAnsi="Times New Roman" w:cs="Times New Roman"/>
          <w:color w:val="auto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color w:val="auto"/>
          <w:sz w:val="28"/>
          <w:szCs w:val="28"/>
        </w:rPr>
        <w:t xml:space="preserve"> г. Вязьмы.</w:t>
      </w:r>
    </w:p>
    <w:p w:rsidR="00634814" w:rsidRPr="00E65962" w:rsidRDefault="00634814" w:rsidP="0063481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sz w:val="28"/>
          <w:szCs w:val="28"/>
        </w:rPr>
        <w:tab/>
      </w:r>
      <w:r w:rsidRPr="00E65962">
        <w:rPr>
          <w:rFonts w:ascii="Times New Roman" w:hAnsi="Times New Roman" w:cs="Times New Roman"/>
          <w:sz w:val="28"/>
          <w:szCs w:val="28"/>
        </w:rPr>
        <w:t>2.10. У</w:t>
      </w:r>
      <w:r w:rsidRPr="00E65962">
        <w:rPr>
          <w:rFonts w:ascii="Times New Roman" w:hAnsi="Times New Roman" w:cs="Times New Roman"/>
          <w:bCs/>
          <w:sz w:val="28"/>
          <w:szCs w:val="28"/>
        </w:rPr>
        <w:t>тверждение плана финансово-хозяйственной деятельности</w:t>
      </w:r>
      <w:r w:rsidRPr="00E65962">
        <w:rPr>
          <w:rFonts w:ascii="Times New Roman" w:hAnsi="Times New Roman" w:cs="Times New Roman"/>
          <w:sz w:val="28"/>
          <w:szCs w:val="28"/>
        </w:rPr>
        <w:t xml:space="preserve"> Учреждения осуществлять строго в соответствии с требованиями Приказа Министерства финансов Российской Федерации от 28.07.2010 № 81н «О требованиях к плану финансово-хозяйственной деятельности государственного (муниципального) учреждения» и  Постановления Администрации муниципального образования «Вяземский район» Смоленской области от 19.03.2018 №479 «Об утверждении Порядка составления и утверждения плана финансово-хозяйственной деятельности муниципального бюджетного учреждения и муниципального автономного учреждения».</w:t>
      </w:r>
    </w:p>
    <w:p w:rsidR="00634814" w:rsidRPr="00E65962" w:rsidRDefault="00634814" w:rsidP="0063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65962">
        <w:rPr>
          <w:b/>
          <w:i/>
          <w:sz w:val="28"/>
          <w:szCs w:val="28"/>
        </w:rPr>
        <w:tab/>
      </w:r>
      <w:r w:rsidRPr="00E65962">
        <w:rPr>
          <w:rFonts w:ascii="Times New Roman" w:hAnsi="Times New Roman" w:cs="Times New Roman"/>
          <w:b/>
          <w:i/>
          <w:sz w:val="28"/>
          <w:szCs w:val="28"/>
        </w:rPr>
        <w:t>3. Муниципальному бюджетному учреждению дополнительного образования «Центр детского и юношеского туризма и экскурсий» г. Вязьмы Смоленской области» и Муниципальному казенному учреждению «Централизованная бухгалтерия учреждений культуры»,</w:t>
      </w:r>
      <w:r w:rsidRPr="00E65962">
        <w:rPr>
          <w:rFonts w:ascii="Times New Roman" w:hAnsi="Times New Roman" w:cs="Times New Roman"/>
          <w:sz w:val="28"/>
          <w:szCs w:val="28"/>
        </w:rPr>
        <w:t xml:space="preserve"> с целью устранения нарушений, выявленных проверкой,</w:t>
      </w:r>
      <w:r w:rsidRPr="00E65962">
        <w:rPr>
          <w:rFonts w:ascii="Times New Roman" w:hAnsi="Times New Roman" w:cs="Times New Roman"/>
          <w:b/>
          <w:i/>
          <w:sz w:val="28"/>
          <w:szCs w:val="28"/>
        </w:rPr>
        <w:t xml:space="preserve"> предложить:</w:t>
      </w:r>
      <w:r w:rsidRPr="00E65962">
        <w:rPr>
          <w:rFonts w:ascii="Times New Roman" w:hAnsi="Times New Roman" w:cs="Times New Roman"/>
        </w:rPr>
        <w:t xml:space="preserve"> </w:t>
      </w:r>
    </w:p>
    <w:p w:rsidR="00634814" w:rsidRPr="00E65962" w:rsidRDefault="00634814" w:rsidP="00634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3.1. Рассмотреть материалы проверки и принять меры по устранению нарушений и недостатков. Предоставить копию протокола рассмотрения.</w:t>
      </w:r>
    </w:p>
    <w:p w:rsidR="00634814" w:rsidRPr="00E65962" w:rsidRDefault="00634814" w:rsidP="00634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sz w:val="28"/>
          <w:szCs w:val="28"/>
        </w:rPr>
        <w:tab/>
      </w:r>
      <w:r w:rsidRPr="00E65962">
        <w:rPr>
          <w:rFonts w:ascii="Times New Roman" w:hAnsi="Times New Roman" w:cs="Times New Roman"/>
          <w:sz w:val="28"/>
          <w:szCs w:val="28"/>
        </w:rPr>
        <w:t xml:space="preserve">3.2. Оформить лицензию на осуществление образовательной деятельности, внеся изменения адреса местонахождения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г. Вязьмы на адрес: ул. Ленина, д.54, г. Вязьма, Смоленской области, 215119, в соответствии с Уставом Учреждения.</w:t>
      </w:r>
    </w:p>
    <w:p w:rsidR="00634814" w:rsidRPr="00E65962" w:rsidRDefault="00634814" w:rsidP="00634814">
      <w:pPr>
        <w:pStyle w:val="a3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  3.3. Привести действующий Устав Учреждения в соответствие с требованиями п.1, п.2, п.3 ст. 9.2, п.п.3.3 ст. 32 Федерального закона от 12.01.1996 №7-ФЗ «О некоммерческих организациях»:</w:t>
      </w:r>
    </w:p>
    <w:p w:rsidR="00634814" w:rsidRPr="00E65962" w:rsidRDefault="00634814" w:rsidP="0063481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sz w:val="28"/>
          <w:szCs w:val="28"/>
        </w:rPr>
        <w:t xml:space="preserve">  </w:t>
      </w:r>
      <w:r w:rsidRPr="00E65962">
        <w:rPr>
          <w:sz w:val="28"/>
          <w:szCs w:val="28"/>
        </w:rPr>
        <w:tab/>
      </w:r>
      <w:r w:rsidRPr="00E65962">
        <w:rPr>
          <w:rFonts w:ascii="Times New Roman" w:hAnsi="Times New Roman" w:cs="Times New Roman"/>
          <w:sz w:val="28"/>
          <w:szCs w:val="28"/>
        </w:rPr>
        <w:t xml:space="preserve">а) в пункте 1.1 Устава указать нормативно-правовой акт, подтверждающий создание, государственную регистрацию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lastRenderedPageBreak/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г. Вязьмы: Постановление Администрации Вяземского района от 15.10.2001 №431, регистрационный номер 1195;</w:t>
      </w:r>
    </w:p>
    <w:p w:rsidR="00634814" w:rsidRPr="00E65962" w:rsidRDefault="00634814" w:rsidP="0063481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sz w:val="28"/>
          <w:szCs w:val="28"/>
        </w:rPr>
        <w:tab/>
      </w:r>
      <w:r w:rsidRPr="00E65962">
        <w:rPr>
          <w:rFonts w:ascii="Times New Roman" w:hAnsi="Times New Roman" w:cs="Times New Roman"/>
          <w:sz w:val="28"/>
          <w:szCs w:val="28"/>
        </w:rPr>
        <w:t>б) внести изменение в пункт 1.2 Устава, указав тип Учреждения - муниципальное бюджетное учреждение дополнительного образования;</w:t>
      </w:r>
      <w:r w:rsidRPr="00E65962">
        <w:rPr>
          <w:rFonts w:ascii="Times New Roman" w:hAnsi="Times New Roman" w:cs="Times New Roman"/>
          <w:sz w:val="28"/>
          <w:szCs w:val="28"/>
        </w:rPr>
        <w:tab/>
      </w:r>
    </w:p>
    <w:p w:rsidR="00634814" w:rsidRPr="00E65962" w:rsidRDefault="00634814" w:rsidP="00634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sz w:val="28"/>
          <w:szCs w:val="28"/>
        </w:rPr>
        <w:tab/>
      </w:r>
      <w:r w:rsidRPr="00E65962">
        <w:rPr>
          <w:rFonts w:ascii="Times New Roman" w:hAnsi="Times New Roman" w:cs="Times New Roman"/>
          <w:sz w:val="28"/>
          <w:szCs w:val="28"/>
        </w:rPr>
        <w:t>в) внести изменения в Устав Учреждения указав Комитет, в ведомственном подчинении которого находится Учреждение и его полномочия (осуществление контроля и руководства Учреждением; назначение и освобождение от должности директора Учреждения, установление муниципальных заданий и другие полномочия).</w:t>
      </w:r>
    </w:p>
    <w:p w:rsidR="00634814" w:rsidRPr="00E65962" w:rsidRDefault="00634814" w:rsidP="00634814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 г) внести изменения в</w:t>
      </w:r>
      <w:r w:rsidRPr="00E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Учреждения по нумерации пунктов, соблюдая, их последовательность</w:t>
      </w:r>
      <w:r w:rsidRPr="00E6596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65962">
        <w:rPr>
          <w:rFonts w:ascii="Times New Roman" w:hAnsi="Times New Roman" w:cs="Times New Roman"/>
          <w:sz w:val="28"/>
          <w:szCs w:val="28"/>
        </w:rPr>
        <w:t>в</w:t>
      </w:r>
      <w:r w:rsidRPr="00E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2 Устава (после пункта 2.3 следует пункт 2.5, пункт 2.4 отсутствует) и </w:t>
      </w:r>
      <w:r w:rsidRPr="00E65962">
        <w:rPr>
          <w:rFonts w:ascii="Times New Roman" w:hAnsi="Times New Roman" w:cs="Times New Roman"/>
          <w:sz w:val="28"/>
          <w:szCs w:val="28"/>
        </w:rPr>
        <w:t>в</w:t>
      </w:r>
      <w:r w:rsidRPr="00E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3 Устава (после пункта 3.4 следует пункт 3.6, пункт 3.5 отсутствует).</w:t>
      </w:r>
    </w:p>
    <w:p w:rsidR="00634814" w:rsidRPr="00E65962" w:rsidRDefault="00634814" w:rsidP="00634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д) в Уставе указать сайт Учреждения в сети «Интернет»: </w:t>
      </w:r>
      <w:r w:rsidRPr="00E65962">
        <w:rPr>
          <w:rStyle w:val="af6"/>
          <w:rFonts w:ascii="Times New Roman" w:hAnsi="Times New Roman" w:cs="Times New Roman"/>
          <w:color w:val="auto"/>
          <w:sz w:val="28"/>
          <w:szCs w:val="28"/>
        </w:rPr>
        <w:t>http://</w:t>
      </w:r>
      <w:proofErr w:type="spellStart"/>
      <w:r w:rsidRPr="00E65962">
        <w:rPr>
          <w:rStyle w:val="af6"/>
          <w:rFonts w:ascii="Times New Roman" w:hAnsi="Times New Roman" w:cs="Times New Roman"/>
          <w:color w:val="auto"/>
          <w:sz w:val="28"/>
          <w:szCs w:val="28"/>
          <w:lang w:val="en-US"/>
        </w:rPr>
        <w:t>turizm</w:t>
      </w:r>
      <w:proofErr w:type="spellEnd"/>
      <w:r w:rsidRPr="00E65962">
        <w:rPr>
          <w:rStyle w:val="af6"/>
          <w:rFonts w:ascii="Times New Roman" w:hAnsi="Times New Roman" w:cs="Times New Roman"/>
          <w:color w:val="auto"/>
          <w:sz w:val="28"/>
          <w:szCs w:val="28"/>
        </w:rPr>
        <w:t>-vzm.ru/.</w:t>
      </w:r>
      <w:r w:rsidRPr="00E65962">
        <w:rPr>
          <w:rFonts w:ascii="Times New Roman" w:hAnsi="Times New Roman" w:cs="Times New Roman"/>
          <w:sz w:val="28"/>
          <w:szCs w:val="28"/>
        </w:rPr>
        <w:tab/>
      </w:r>
    </w:p>
    <w:p w:rsidR="00634814" w:rsidRPr="00E65962" w:rsidRDefault="00634814" w:rsidP="00634814">
      <w:pPr>
        <w:pStyle w:val="a3"/>
        <w:tabs>
          <w:tab w:val="left" w:pos="567"/>
          <w:tab w:val="left" w:pos="851"/>
          <w:tab w:val="left" w:pos="993"/>
        </w:tabs>
        <w:jc w:val="both"/>
        <w:rPr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Предоставить копию внесенных изменений в Устав Учреждения, после регистрации в установленном порядке. </w:t>
      </w:r>
      <w:r w:rsidRPr="00E65962">
        <w:rPr>
          <w:rFonts w:ascii="Times New Roman" w:hAnsi="Times New Roman" w:cs="Times New Roman"/>
          <w:sz w:val="28"/>
          <w:szCs w:val="28"/>
        </w:rPr>
        <w:tab/>
      </w:r>
    </w:p>
    <w:p w:rsidR="00634814" w:rsidRPr="00E65962" w:rsidRDefault="00634814" w:rsidP="00634814">
      <w:pPr>
        <w:pStyle w:val="a3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sz w:val="28"/>
          <w:szCs w:val="28"/>
        </w:rPr>
        <w:t xml:space="preserve">         </w:t>
      </w:r>
      <w:r w:rsidRPr="00E65962">
        <w:rPr>
          <w:rFonts w:ascii="Times New Roman" w:hAnsi="Times New Roman" w:cs="Times New Roman"/>
          <w:sz w:val="28"/>
          <w:szCs w:val="28"/>
        </w:rPr>
        <w:t xml:space="preserve">3.4. В соответствии с требованиями п.1 ст. 29 Федерального закона от 29.12.2012 №273-ФЗ «Об образовании в Российской Федерации», п.п.3.3 ст. 32 Федерального закона от 12.01.1996 №7-ФЗ, п.6 Приказа Минфина РФ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и п.1.11 Устава разместить отсутствующую информацию и документы на официальном сайте Российской Федерации для размещения информации о государственных (муниципальных) учреждениях </w:t>
      </w:r>
      <w:hyperlink r:id="rId67" w:history="1">
        <w:r w:rsidRPr="00E65962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65962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65962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en-US"/>
          </w:rPr>
          <w:t>bus</w:t>
        </w:r>
        <w:r w:rsidRPr="00E65962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65962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en-US"/>
          </w:rPr>
          <w:t>dov</w:t>
        </w:r>
        <w:proofErr w:type="spellEnd"/>
        <w:r w:rsidRPr="00E65962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65962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65962">
        <w:rPr>
          <w:rStyle w:val="af6"/>
          <w:rFonts w:ascii="Times New Roman" w:hAnsi="Times New Roman" w:cs="Times New Roman"/>
          <w:color w:val="auto"/>
          <w:sz w:val="28"/>
          <w:szCs w:val="28"/>
        </w:rPr>
        <w:t xml:space="preserve"> и на </w:t>
      </w:r>
      <w:r w:rsidRPr="00E65962">
        <w:rPr>
          <w:rFonts w:ascii="Times New Roman" w:hAnsi="Times New Roman" w:cs="Times New Roman"/>
          <w:sz w:val="28"/>
          <w:szCs w:val="28"/>
        </w:rPr>
        <w:t>официальном сайте Учреждения в сети Интернет.</w:t>
      </w:r>
    </w:p>
    <w:p w:rsidR="00634814" w:rsidRPr="00E65962" w:rsidRDefault="00634814" w:rsidP="00634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3.5. В Коллективный договор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г.Вязьмы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внести изменения в пункт 1.16, правильно указав перечень действующих локальных нормативных актов, содержащих нормы трудового права, при принятии которых работодатель учитывает мнение (принимает по согласованию) профкома.</w:t>
      </w:r>
    </w:p>
    <w:p w:rsidR="00634814" w:rsidRPr="00E65962" w:rsidRDefault="00634814" w:rsidP="00634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sz w:val="28"/>
          <w:szCs w:val="28"/>
        </w:rPr>
        <w:tab/>
      </w:r>
      <w:r w:rsidRPr="00E65962">
        <w:rPr>
          <w:rFonts w:ascii="Times New Roman" w:hAnsi="Times New Roman" w:cs="Times New Roman"/>
          <w:sz w:val="28"/>
          <w:szCs w:val="28"/>
        </w:rPr>
        <w:t xml:space="preserve">3.6. В Правила внутреннего трудового распорядка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г.Вязьмы</w:t>
      </w:r>
      <w:proofErr w:type="spellEnd"/>
      <w:r w:rsidRPr="00E65962">
        <w:rPr>
          <w:sz w:val="28"/>
          <w:szCs w:val="28"/>
        </w:rPr>
        <w:t xml:space="preserve"> </w:t>
      </w:r>
      <w:r w:rsidRPr="00E65962">
        <w:rPr>
          <w:rFonts w:ascii="Times New Roman" w:hAnsi="Times New Roman" w:cs="Times New Roman"/>
          <w:sz w:val="28"/>
          <w:szCs w:val="28"/>
        </w:rPr>
        <w:t>внести изменения: в п. 4.1.3, предусмотрев при приеме на работу педагогического работника предоставление обязательного документа, необходимого для заключения трудового договора - справки о наличии (отсутствии) судимости и (или) факта уголовного преследования, либо прекращения уголовного преследования.</w:t>
      </w:r>
    </w:p>
    <w:p w:rsidR="00634814" w:rsidRPr="00E65962" w:rsidRDefault="00634814" w:rsidP="00634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3.7. В Положениях о фонде и порядке распределения стимулирующих выплат за качество труда педагогическим работникам, учебно-вспомогательному и обслуживающему персоналу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г.Вязьмы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в приказах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г.Вязьмы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от 01.09.2015 №140-01-08; от 01.09.2016 №95-01-08; от 01.09.2017 №104-01-08 внести изменения в пункт </w:t>
      </w:r>
      <w:r w:rsidRPr="00E65962">
        <w:rPr>
          <w:rFonts w:ascii="Times New Roman" w:hAnsi="Times New Roman" w:cs="Times New Roman"/>
          <w:sz w:val="28"/>
          <w:szCs w:val="28"/>
        </w:rPr>
        <w:lastRenderedPageBreak/>
        <w:t>1.1 указанных Положений, указав правильно законодательные и нормативно-правовые акты, а именно:</w:t>
      </w:r>
    </w:p>
    <w:p w:rsidR="00634814" w:rsidRPr="00E65962" w:rsidRDefault="00634814" w:rsidP="00634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iCs/>
          <w:sz w:val="28"/>
          <w:szCs w:val="28"/>
        </w:rPr>
        <w:tab/>
      </w:r>
      <w:r w:rsidRPr="00E65962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E65962">
        <w:rPr>
          <w:rFonts w:ascii="Times New Roman" w:hAnsi="Times New Roman" w:cs="Times New Roman"/>
          <w:sz w:val="28"/>
          <w:szCs w:val="28"/>
        </w:rPr>
        <w:t>указывать Закон Российской Федерации «Об образовании в Российской Федерации» от 29.12.2012 №273;</w:t>
      </w:r>
    </w:p>
    <w:p w:rsidR="00634814" w:rsidRPr="00E65962" w:rsidRDefault="00634814" w:rsidP="0063481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iCs/>
          <w:sz w:val="28"/>
          <w:szCs w:val="28"/>
        </w:rPr>
        <w:tab/>
        <w:t xml:space="preserve">– </w:t>
      </w:r>
      <w:r w:rsidRPr="00E65962">
        <w:rPr>
          <w:rFonts w:ascii="Times New Roman" w:hAnsi="Times New Roman" w:cs="Times New Roman"/>
          <w:sz w:val="28"/>
          <w:szCs w:val="28"/>
        </w:rPr>
        <w:t xml:space="preserve">указывать Решение Вяземского районного Совета депутатов </w:t>
      </w:r>
      <w:r w:rsidRPr="00E65962">
        <w:rPr>
          <w:rFonts w:ascii="Times New Roman" w:hAnsi="Times New Roman" w:cs="Times New Roman"/>
          <w:spacing w:val="-1"/>
          <w:sz w:val="28"/>
          <w:szCs w:val="28"/>
        </w:rPr>
        <w:t xml:space="preserve">от 06.12.2006 №117 </w:t>
      </w:r>
      <w:r w:rsidRPr="00E65962">
        <w:rPr>
          <w:rFonts w:ascii="Times New Roman" w:hAnsi="Times New Roman" w:cs="Times New Roman"/>
          <w:sz w:val="28"/>
          <w:szCs w:val="28"/>
        </w:rPr>
        <w:t xml:space="preserve">«Об утверждении Порядка оплаты труда </w:t>
      </w:r>
      <w:r w:rsidRPr="00E65962">
        <w:rPr>
          <w:rFonts w:ascii="Times New Roman" w:hAnsi="Times New Roman" w:cs="Times New Roman"/>
          <w:spacing w:val="-1"/>
          <w:sz w:val="28"/>
          <w:szCs w:val="28"/>
        </w:rPr>
        <w:t xml:space="preserve">работников муниципальных образовательных учреждений и иных муниципальных учреждений (не являющихся образовательными учреждениями), осуществляющих деятельность в сфере образования, утвержденный решением Вяземского районного Совета депутатов (с изменениями </w:t>
      </w:r>
      <w:r w:rsidRPr="00E65962">
        <w:rPr>
          <w:rFonts w:ascii="Times New Roman" w:hAnsi="Times New Roman" w:cs="Times New Roman"/>
          <w:sz w:val="28"/>
          <w:szCs w:val="28"/>
        </w:rPr>
        <w:t>от 29.04.2015 №25).</w:t>
      </w:r>
    </w:p>
    <w:p w:rsidR="00634814" w:rsidRPr="00E65962" w:rsidRDefault="00634814" w:rsidP="00634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3.8. В Положение о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г.Вязьмы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>, утвержденного приказом от 07.04.2015 №83-01-08 внести изменение в п. 1.5 Положения, указав правильно юридический адрес и место нахождения Учреждения: ул. Ленина, д.54, г. Вязьма, Смоленской области, 215119, в соответствии с Постановлением Администрации от 01.02.2017 №131 и Уставом Учреждения, изменения в который зарегистрированы МРИ ФНС №5 по Смоленской область 09.02.2017 ГРН № 2176733070105.</w:t>
      </w:r>
    </w:p>
    <w:p w:rsidR="00634814" w:rsidRPr="00E65962" w:rsidRDefault="00634814" w:rsidP="00634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5962">
        <w:rPr>
          <w:sz w:val="28"/>
          <w:szCs w:val="28"/>
        </w:rPr>
        <w:tab/>
      </w:r>
      <w:r w:rsidRPr="00E65962">
        <w:rPr>
          <w:rFonts w:ascii="Times New Roman" w:hAnsi="Times New Roman" w:cs="Times New Roman"/>
          <w:sz w:val="28"/>
          <w:szCs w:val="28"/>
        </w:rPr>
        <w:t xml:space="preserve">3.9. В Положение об учебной деятельности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г.Вязьмы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>, утвержденного приказом от 01.09.2017 №95-01-08 внести изменения:</w:t>
      </w:r>
      <w:r w:rsidRPr="00E6596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34814" w:rsidRPr="00E65962" w:rsidRDefault="00634814" w:rsidP="00634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E65962">
        <w:rPr>
          <w:rFonts w:ascii="Times New Roman" w:hAnsi="Times New Roman" w:cs="Times New Roman"/>
          <w:sz w:val="28"/>
          <w:szCs w:val="28"/>
        </w:rPr>
        <w:t>в п. 1.1 Положения указав правильно Закон Российской Федерации «Об образовании в Российской Федерации» от 29.12.2012 №273;</w:t>
      </w:r>
    </w:p>
    <w:p w:rsidR="00634814" w:rsidRPr="00E65962" w:rsidRDefault="00634814" w:rsidP="00634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iCs/>
          <w:sz w:val="28"/>
          <w:szCs w:val="28"/>
        </w:rPr>
        <w:t>–</w:t>
      </w:r>
      <w:r w:rsidRPr="00E65962">
        <w:rPr>
          <w:rFonts w:ascii="Times New Roman" w:hAnsi="Times New Roman" w:cs="Times New Roman"/>
          <w:sz w:val="28"/>
          <w:szCs w:val="28"/>
        </w:rPr>
        <w:t xml:space="preserve">  раздел 2 «Требования к руководителю детского объединения (</w:t>
      </w:r>
      <w:r w:rsidRPr="00E65962">
        <w:rPr>
          <w:rStyle w:val="a6"/>
          <w:rFonts w:ascii="Times New Roman" w:hAnsi="Times New Roman" w:cs="Times New Roman"/>
          <w:sz w:val="28"/>
          <w:szCs w:val="28"/>
        </w:rPr>
        <w:t>педагогу дополнительного образования)</w:t>
      </w:r>
      <w:r w:rsidRPr="00E65962">
        <w:rPr>
          <w:rFonts w:ascii="Times New Roman" w:hAnsi="Times New Roman" w:cs="Times New Roman"/>
          <w:sz w:val="28"/>
          <w:szCs w:val="28"/>
        </w:rPr>
        <w:t xml:space="preserve"> привести в соответствие требованиям ст.</w:t>
      </w:r>
      <w:r w:rsidRPr="00E65962">
        <w:rPr>
          <w:rFonts w:ascii="Times New Roman" w:hAnsi="Times New Roman" w:cs="Times New Roman"/>
          <w:bCs/>
          <w:sz w:val="28"/>
          <w:szCs w:val="28"/>
        </w:rPr>
        <w:t xml:space="preserve">46 </w:t>
      </w:r>
      <w:r w:rsidRPr="00E65962">
        <w:rPr>
          <w:rFonts w:ascii="Times New Roman" w:hAnsi="Times New Roman" w:cs="Times New Roman"/>
          <w:sz w:val="28"/>
          <w:szCs w:val="28"/>
        </w:rPr>
        <w:t>Федерального закона от 29.12.2012 № 273-ФЗ «Об образовании в Российской Федерации»,</w:t>
      </w:r>
      <w:r w:rsidRPr="00E65962">
        <w:rPr>
          <w:rFonts w:ascii="Times New Roman" w:hAnsi="Times New Roman" w:cs="Times New Roman"/>
          <w:bCs/>
          <w:sz w:val="28"/>
          <w:szCs w:val="28"/>
        </w:rPr>
        <w:t xml:space="preserve"> Единому квалификационному справочнику должностей руководителей, специалистов и других служащих (ЕКС),</w:t>
      </w:r>
      <w:r w:rsidRPr="00E659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68" w:history="1">
        <w:r w:rsidRPr="00E65962">
          <w:rPr>
            <w:rFonts w:ascii="Times New Roman" w:hAnsi="Times New Roman" w:cs="Times New Roman"/>
            <w:bCs/>
            <w:sz w:val="28"/>
            <w:szCs w:val="28"/>
          </w:rPr>
          <w:t>Раздела «Квалификационные характеристики должностей работников образования»</w:t>
        </w:r>
      </w:hyperlink>
      <w:r w:rsidRPr="00E65962">
        <w:rPr>
          <w:rFonts w:ascii="Times New Roman" w:hAnsi="Times New Roman" w:cs="Times New Roman"/>
          <w:sz w:val="28"/>
          <w:szCs w:val="28"/>
        </w:rPr>
        <w:t>,</w:t>
      </w:r>
      <w:r w:rsidRPr="00E65962">
        <w:rPr>
          <w:rFonts w:ascii="Times New Roman" w:hAnsi="Times New Roman" w:cs="Times New Roman"/>
          <w:sz w:val="28"/>
          <w:szCs w:val="28"/>
        </w:rPr>
        <w:br/>
        <w:t xml:space="preserve">утвержденного Приказом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РФ от 26.08.2010 № 761н, согласно которого установлены следующие т</w:t>
      </w:r>
      <w:r w:rsidRPr="00E65962">
        <w:rPr>
          <w:rFonts w:ascii="Times New Roman" w:hAnsi="Times New Roman" w:cs="Times New Roman"/>
          <w:bCs/>
          <w:sz w:val="28"/>
          <w:szCs w:val="28"/>
        </w:rPr>
        <w:t>ребования к квалификации</w:t>
      </w:r>
      <w:r w:rsidRPr="00E65962">
        <w:rPr>
          <w:rFonts w:ascii="Times New Roman" w:hAnsi="Times New Roman" w:cs="Times New Roman"/>
          <w:sz w:val="28"/>
          <w:szCs w:val="28"/>
        </w:rPr>
        <w:t xml:space="preserve"> «Педагога дополнительного образования (включая старшего)»: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</w:t>
      </w:r>
    </w:p>
    <w:p w:rsidR="00634814" w:rsidRPr="00E65962" w:rsidRDefault="00634814" w:rsidP="0063481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3.10.  В соответствии с требованиями ст. 57 ТК РФ, в трудовые договора работников Учреждения, дополнительными соглашениями внести изменения,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включенив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в трудовые договора:</w:t>
      </w:r>
    </w:p>
    <w:p w:rsidR="00634814" w:rsidRPr="00E65962" w:rsidRDefault="00634814" w:rsidP="00634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 xml:space="preserve">– условия об оплате труда (размер должностного оклада) по 37 трудовым договорам (дополнительным соглашениям к ним) работников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г.Вязьмы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>;</w:t>
      </w:r>
    </w:p>
    <w:p w:rsidR="00634814" w:rsidRPr="00E65962" w:rsidRDefault="00634814" w:rsidP="00634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lastRenderedPageBreak/>
        <w:t xml:space="preserve">– сведения о документах, удостоверяющих личность работника, </w:t>
      </w:r>
      <w:r w:rsidRPr="00E65962">
        <w:rPr>
          <w:rStyle w:val="a6"/>
          <w:rFonts w:ascii="Times New Roman" w:hAnsi="Times New Roman" w:cs="Times New Roman"/>
          <w:sz w:val="28"/>
          <w:szCs w:val="28"/>
        </w:rPr>
        <w:t>ИНН работодателя</w:t>
      </w:r>
      <w:r w:rsidRPr="00E65962">
        <w:rPr>
          <w:rFonts w:ascii="Times New Roman" w:hAnsi="Times New Roman" w:cs="Times New Roman"/>
          <w:sz w:val="28"/>
          <w:szCs w:val="28"/>
        </w:rPr>
        <w:t xml:space="preserve"> в 18 дополнительных соглашениях к трудовым договорам, являющихся неотъемлемой частью трудового договора;</w:t>
      </w:r>
    </w:p>
    <w:p w:rsidR="00634814" w:rsidRPr="00E65962" w:rsidRDefault="00634814" w:rsidP="00634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>– не допускать отсутствует подписи работника в дополнительном соглашении к трудовому договору, являющемуся неотъемлемой частью трудового договора работника;</w:t>
      </w:r>
      <w:r w:rsidRPr="00E65962">
        <w:rPr>
          <w:rFonts w:ascii="Times New Roman" w:hAnsi="Times New Roman" w:cs="Times New Roman"/>
          <w:sz w:val="28"/>
          <w:szCs w:val="28"/>
        </w:rPr>
        <w:tab/>
      </w:r>
    </w:p>
    <w:p w:rsidR="00634814" w:rsidRPr="00E65962" w:rsidRDefault="00634814" w:rsidP="00634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– правильно указывать фактически адрес местонахождения Учреждения, который изменен на адрес: ул. Ленина, д.54, г. Вязьма, Смоленской области, 215119, в соответствии с Постановлением Администрации от 01.02.2017 №131 в трудовых договорах работников;</w:t>
      </w:r>
    </w:p>
    <w:p w:rsidR="00634814" w:rsidRPr="00E65962" w:rsidRDefault="00634814" w:rsidP="00634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– указывать </w:t>
      </w:r>
      <w:hyperlink r:id="rId69" w:anchor="dst100038" w:history="1">
        <w:r w:rsidRPr="00E65962">
          <w:rPr>
            <w:rStyle w:val="af6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место работы</w:t>
        </w:r>
      </w:hyperlink>
      <w:r w:rsidRPr="00E65962">
        <w:rPr>
          <w:rFonts w:ascii="Times New Roman" w:hAnsi="Times New Roman" w:cs="Times New Roman"/>
          <w:sz w:val="28"/>
          <w:szCs w:val="28"/>
        </w:rPr>
        <w:t xml:space="preserve">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местонахождения, а именно в трудовых договорах сторожей, </w:t>
      </w:r>
      <w:hyperlink r:id="rId70" w:anchor="dst100038" w:history="1">
        <w:r w:rsidRPr="00E65962">
          <w:rPr>
            <w:rStyle w:val="af6"/>
            <w:rFonts w:ascii="Times New Roman" w:eastAsiaTheme="majorEastAsia" w:hAnsi="Times New Roman" w:cs="Times New Roman"/>
            <w:color w:val="auto"/>
            <w:sz w:val="28"/>
            <w:szCs w:val="28"/>
          </w:rPr>
          <w:t>место работы</w:t>
        </w:r>
      </w:hyperlink>
      <w:r w:rsidRPr="00E65962">
        <w:rPr>
          <w:rFonts w:ascii="Times New Roman" w:hAnsi="Times New Roman" w:cs="Times New Roman"/>
          <w:sz w:val="28"/>
          <w:szCs w:val="28"/>
        </w:rPr>
        <w:t xml:space="preserve"> которых является Смоленская область, Вяземский район, д. Чепчугово.</w:t>
      </w:r>
    </w:p>
    <w:p w:rsidR="00634814" w:rsidRPr="00E65962" w:rsidRDefault="00634814" w:rsidP="0063481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Предоставить в КРК копии дополнительных соглашений работников Учреждения.</w:t>
      </w:r>
    </w:p>
    <w:p w:rsidR="00634814" w:rsidRPr="00E65962" w:rsidRDefault="00634814" w:rsidP="00634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3.11. В соответствии с требованиями ст. 22, 68 ТК РФ, п 4.1.15 Правил внутреннего трудового распорядка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г.Вязьмы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произвести ознакомление работников Учреждения с Уставом, Коллективным договором, правилами внутреннего трудового распорядка и иными </w:t>
      </w:r>
      <w:r w:rsidRPr="00E65962">
        <w:rPr>
          <w:rFonts w:ascii="Times New Roman" w:hAnsi="Times New Roman" w:cs="Times New Roman"/>
          <w:bCs/>
          <w:sz w:val="28"/>
          <w:szCs w:val="28"/>
        </w:rPr>
        <w:t>локальными нормативными актами</w:t>
      </w:r>
      <w:r w:rsidRPr="00E659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814" w:rsidRPr="00E65962" w:rsidRDefault="00634814" w:rsidP="0063481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Предоставить в КРК копии документов, подтверждающие ознакомление работников Учреждения с Уставом, Коллективным договором, правилами внутреннего трудового распорядка и иными </w:t>
      </w:r>
      <w:r w:rsidRPr="00E65962">
        <w:rPr>
          <w:rFonts w:ascii="Times New Roman" w:hAnsi="Times New Roman" w:cs="Times New Roman"/>
          <w:bCs/>
          <w:sz w:val="28"/>
          <w:szCs w:val="28"/>
        </w:rPr>
        <w:t>локальными нормативными актами</w:t>
      </w:r>
      <w:r w:rsidRPr="00E65962">
        <w:rPr>
          <w:rFonts w:ascii="Times New Roman" w:hAnsi="Times New Roman" w:cs="Times New Roman"/>
          <w:sz w:val="28"/>
          <w:szCs w:val="28"/>
        </w:rPr>
        <w:t>.</w:t>
      </w:r>
    </w:p>
    <w:p w:rsidR="00634814" w:rsidRPr="00E65962" w:rsidRDefault="00634814" w:rsidP="00634814">
      <w:pPr>
        <w:pStyle w:val="af4"/>
        <w:spacing w:before="0" w:beforeAutospacing="0" w:after="0" w:afterAutospacing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E65962">
        <w:rPr>
          <w:rFonts w:ascii="Times New Roman" w:hAnsi="Times New Roman" w:cs="Times New Roman"/>
          <w:color w:val="auto"/>
          <w:sz w:val="28"/>
          <w:szCs w:val="28"/>
        </w:rPr>
        <w:tab/>
        <w:t>3.12. В соответствии с требованиями ст.</w:t>
      </w:r>
      <w:r w:rsidRPr="00E65962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46 </w:t>
      </w:r>
      <w:r w:rsidRPr="00E659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Федерального закона от 29.12.2012 № 273-ФЗ «Об образовании в Российской Федерации»,</w:t>
      </w:r>
      <w:r w:rsidRPr="00E6596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Единого квалификационного справочника должностей руководителей, специалистов и других служащих, </w:t>
      </w:r>
      <w:hyperlink r:id="rId71" w:history="1">
        <w:r w:rsidRPr="00E65962">
          <w:rPr>
            <w:rFonts w:ascii="Times New Roman" w:hAnsi="Times New Roman" w:cs="Times New Roman"/>
            <w:bCs/>
            <w:color w:val="auto"/>
            <w:sz w:val="28"/>
            <w:szCs w:val="28"/>
          </w:rPr>
          <w:t>Раздела «Квалификационные характеристики должностей работников образования»</w:t>
        </w:r>
      </w:hyperlink>
      <w:r w:rsidRPr="00E65962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утвержденного Приказом </w:t>
      </w:r>
      <w:proofErr w:type="spellStart"/>
      <w:r w:rsidRPr="00E65962">
        <w:rPr>
          <w:rFonts w:ascii="Times New Roman" w:hAnsi="Times New Roman" w:cs="Times New Roman"/>
          <w:color w:val="auto"/>
          <w:sz w:val="28"/>
          <w:szCs w:val="28"/>
        </w:rPr>
        <w:t>Минздравсоцразвития</w:t>
      </w:r>
      <w:proofErr w:type="spellEnd"/>
      <w:r w:rsidRPr="00E65962">
        <w:rPr>
          <w:rFonts w:ascii="Times New Roman" w:hAnsi="Times New Roman" w:cs="Times New Roman"/>
          <w:color w:val="auto"/>
          <w:sz w:val="28"/>
          <w:szCs w:val="28"/>
        </w:rPr>
        <w:t xml:space="preserve"> РФ от 26.08.2010 № 761н, работник, с  документом об образовании </w:t>
      </w:r>
      <w:r w:rsidRPr="00E65962">
        <w:rPr>
          <w:rStyle w:val="a6"/>
          <w:rFonts w:ascii="Times New Roman" w:eastAsiaTheme="minorHAnsi" w:hAnsi="Times New Roman" w:cs="Times New Roman"/>
          <w:color w:val="auto"/>
          <w:sz w:val="28"/>
          <w:szCs w:val="28"/>
        </w:rPr>
        <w:t xml:space="preserve">– аттестат об основном общем образовании, </w:t>
      </w:r>
      <w:r w:rsidRPr="00E65962">
        <w:rPr>
          <w:rFonts w:ascii="Times New Roman" w:hAnsi="Times New Roman" w:cs="Times New Roman"/>
          <w:color w:val="auto"/>
          <w:sz w:val="28"/>
          <w:szCs w:val="28"/>
        </w:rPr>
        <w:t>не имеет п</w:t>
      </w:r>
      <w:r w:rsidRPr="00E659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раво на занятие педагогической деятельностью, так как не имеет среднего профессионального или высшего образования. Учреждению необходимо соблюсти указанные требования.</w:t>
      </w:r>
    </w:p>
    <w:p w:rsidR="00634814" w:rsidRPr="00E65962" w:rsidRDefault="00634814" w:rsidP="00634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3.13. В соответствии со ст. 65, ст. 351.1 ТК РФ, руководству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г.Вязьмы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не принимать на работу сотрудников без справки о наличии (отсутствии) судимости и (или) факта уголовного преследования.</w:t>
      </w:r>
    </w:p>
    <w:p w:rsidR="00634814" w:rsidRPr="00E65962" w:rsidRDefault="00634814" w:rsidP="00634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 xml:space="preserve"> </w:t>
      </w:r>
      <w:r w:rsidRPr="00E65962">
        <w:rPr>
          <w:rFonts w:ascii="Times New Roman" w:hAnsi="Times New Roman" w:cs="Times New Roman"/>
          <w:sz w:val="28"/>
          <w:szCs w:val="28"/>
        </w:rPr>
        <w:tab/>
        <w:t xml:space="preserve">По 11 работникам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г.Вязьмы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>, у которых отсутствовали обязательные документы, необходимые для заключения трудового договора - справки о наличии (отсутствии) судимости предоставить указанные справки или, в случае их увольнения, предоставить пояснение по данным фактам в КРК.</w:t>
      </w:r>
    </w:p>
    <w:p w:rsidR="00634814" w:rsidRPr="00E65962" w:rsidRDefault="00634814" w:rsidP="00634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3.14.</w:t>
      </w:r>
      <w:r w:rsidRPr="00E65962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требованиями п.3.1 Положения №855 Отчет о выполнении муниципального задания на оказание муниципальной услуги составлять:</w:t>
      </w:r>
    </w:p>
    <w:p w:rsidR="00634814" w:rsidRPr="00E65962" w:rsidRDefault="00634814" w:rsidP="00634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E65962">
        <w:rPr>
          <w:rFonts w:ascii="Times New Roman" w:eastAsia="Calibri" w:hAnsi="Times New Roman" w:cs="Times New Roman"/>
          <w:sz w:val="28"/>
          <w:szCs w:val="28"/>
        </w:rPr>
        <w:t>а) по форме, предусмотренной Приложением №2 к Положению №855;</w:t>
      </w:r>
      <w:r w:rsidRPr="00E65962">
        <w:rPr>
          <w:rFonts w:ascii="Times New Roman" w:hAnsi="Times New Roman" w:cs="Times New Roman"/>
          <w:sz w:val="28"/>
          <w:szCs w:val="28"/>
        </w:rPr>
        <w:t xml:space="preserve"> </w:t>
      </w:r>
      <w:r w:rsidRPr="00E65962">
        <w:rPr>
          <w:rFonts w:ascii="Times New Roman" w:hAnsi="Times New Roman" w:cs="Times New Roman"/>
          <w:sz w:val="28"/>
          <w:szCs w:val="28"/>
        </w:rPr>
        <w:tab/>
      </w:r>
      <w:r w:rsidRPr="00E65962">
        <w:rPr>
          <w:rFonts w:ascii="Times New Roman" w:eastAsia="Calibri" w:hAnsi="Times New Roman" w:cs="Times New Roman"/>
          <w:sz w:val="28"/>
          <w:szCs w:val="28"/>
        </w:rPr>
        <w:t>б) указывать правильный код муниципальных услуг, в</w:t>
      </w:r>
      <w:r w:rsidRPr="00E65962">
        <w:rPr>
          <w:rFonts w:ascii="Times New Roman" w:hAnsi="Times New Roman" w:cs="Times New Roman"/>
          <w:sz w:val="28"/>
          <w:szCs w:val="28"/>
        </w:rPr>
        <w:t xml:space="preserve"> соответствии с Общероссийским классификатором видов экономической деятельности </w:t>
      </w:r>
      <w:r w:rsidRPr="00E65962">
        <w:rPr>
          <w:rFonts w:ascii="Times New Roman" w:eastAsia="Calibri" w:hAnsi="Times New Roman" w:cs="Times New Roman"/>
          <w:sz w:val="28"/>
          <w:szCs w:val="28"/>
        </w:rPr>
        <w:t xml:space="preserve">(по ОКВЭД ОК 029-2014 КДЕС.Ред.2), следует указывать ОКВЭД – </w:t>
      </w:r>
      <w:hyperlink r:id="rId72" w:history="1">
        <w:r w:rsidRPr="00E65962">
          <w:rPr>
            <w:rFonts w:ascii="Times New Roman" w:hAnsi="Times New Roman" w:cs="Times New Roman"/>
            <w:sz w:val="28"/>
            <w:szCs w:val="28"/>
          </w:rPr>
          <w:t>85.41</w:t>
        </w:r>
      </w:hyperlink>
      <w:r w:rsidRPr="00E65962">
        <w:rPr>
          <w:rFonts w:ascii="Times New Roman" w:hAnsi="Times New Roman" w:cs="Times New Roman"/>
          <w:sz w:val="28"/>
          <w:szCs w:val="28"/>
        </w:rPr>
        <w:t>.</w:t>
      </w:r>
    </w:p>
    <w:p w:rsidR="00634814" w:rsidRPr="00E65962" w:rsidRDefault="00634814" w:rsidP="00634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962">
        <w:rPr>
          <w:rFonts w:ascii="Times New Roman" w:eastAsia="Calibri" w:hAnsi="Times New Roman" w:cs="Times New Roman"/>
          <w:sz w:val="28"/>
          <w:szCs w:val="28"/>
        </w:rPr>
        <w:t>в) в соответствии с требованиями п.3.1 Положения №855 и муниципальных заданий Отчет о выполнении муниципального задания на оказание муниципальной услуги предоставлять ежеквартально</w:t>
      </w:r>
      <w:r w:rsidRPr="00E65962">
        <w:rPr>
          <w:rFonts w:ascii="Times New Roman" w:hAnsi="Times New Roman" w:cs="Times New Roman"/>
          <w:sz w:val="28"/>
          <w:szCs w:val="28"/>
        </w:rPr>
        <w:t xml:space="preserve"> нарастающим итогом с начала года, </w:t>
      </w:r>
      <w:r w:rsidRPr="00E65962">
        <w:rPr>
          <w:rFonts w:ascii="Times New Roman" w:eastAsia="Calibri" w:hAnsi="Times New Roman" w:cs="Times New Roman"/>
          <w:sz w:val="28"/>
          <w:szCs w:val="28"/>
        </w:rPr>
        <w:t>в установленные сроки.</w:t>
      </w:r>
      <w:r w:rsidRPr="00E65962">
        <w:rPr>
          <w:rFonts w:ascii="Times New Roman" w:hAnsi="Times New Roman" w:cs="Times New Roman"/>
          <w:sz w:val="28"/>
          <w:szCs w:val="28"/>
        </w:rPr>
        <w:tab/>
      </w:r>
      <w:r w:rsidRPr="00E6596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34814" w:rsidRPr="00E65962" w:rsidRDefault="00634814" w:rsidP="00634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3.15.</w:t>
      </w:r>
      <w:r w:rsidRPr="00E65962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требованиями </w:t>
      </w:r>
      <w:r w:rsidRPr="00E65962">
        <w:rPr>
          <w:rFonts w:ascii="Times New Roman" w:hAnsi="Times New Roman" w:cs="Times New Roman"/>
          <w:sz w:val="28"/>
          <w:szCs w:val="28"/>
        </w:rPr>
        <w:t>п.12 Порядка №139 и соглашений, отчеты об использовании субсидий на иные цели предоставлять своевременно, в установленные сроки уполномоченному органу по форме, определенной нормативным правовым актом Администрации муниципального образования «Вяземский район» Смоленской области.</w:t>
      </w:r>
      <w:r w:rsidRPr="00E65962">
        <w:rPr>
          <w:rFonts w:ascii="Times New Roman" w:hAnsi="Times New Roman" w:cs="Times New Roman"/>
          <w:sz w:val="28"/>
          <w:szCs w:val="28"/>
        </w:rPr>
        <w:tab/>
      </w:r>
    </w:p>
    <w:p w:rsidR="00634814" w:rsidRPr="00E65962" w:rsidRDefault="00634814" w:rsidP="00634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3.16. Составление</w:t>
      </w:r>
      <w:r w:rsidRPr="00E65962">
        <w:rPr>
          <w:rFonts w:ascii="Times New Roman" w:hAnsi="Times New Roman" w:cs="Times New Roman"/>
          <w:bCs/>
          <w:sz w:val="28"/>
          <w:szCs w:val="28"/>
        </w:rPr>
        <w:t xml:space="preserve"> плана финансово-хозяйственной деятельности</w:t>
      </w:r>
      <w:r w:rsidRPr="00E65962">
        <w:rPr>
          <w:rFonts w:ascii="Times New Roman" w:hAnsi="Times New Roman" w:cs="Times New Roman"/>
          <w:sz w:val="28"/>
          <w:szCs w:val="28"/>
        </w:rPr>
        <w:t xml:space="preserve"> Учреждения осуществлять строго в соответствии с требованиями Приказа Министерства финансов Российской Федерации от 28.07.2010 № 81н «О требованиях к плану финансово-хозяйственной деятельности государственного (муниципального) учреждения» и Постановления Администрации муниципального образования «Вяземский район» Смоленской области от 19.03.2018 № 479 «Об утверждении Порядка составления и утверждения плана финансово-хозяйственной деятельности муниципального бюджетного учреждения и муниципального автономного учреждения»:</w:t>
      </w:r>
    </w:p>
    <w:p w:rsidR="00634814" w:rsidRPr="00E65962" w:rsidRDefault="00634814" w:rsidP="00634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а) указывать коды наименования единиц измерения показателей, включаемых в План по Общероссийскому </w:t>
      </w:r>
      <w:hyperlink r:id="rId73" w:history="1">
        <w:r w:rsidRPr="00E65962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E65962">
        <w:rPr>
          <w:rFonts w:ascii="Times New Roman" w:hAnsi="Times New Roman" w:cs="Times New Roman"/>
          <w:sz w:val="28"/>
          <w:szCs w:val="28"/>
        </w:rPr>
        <w:t xml:space="preserve"> единиц измерения (ОКЕИ) и (или) Общероссийскому </w:t>
      </w:r>
      <w:hyperlink r:id="rId74" w:history="1">
        <w:r w:rsidRPr="00E65962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E65962">
        <w:rPr>
          <w:rFonts w:ascii="Times New Roman" w:hAnsi="Times New Roman" w:cs="Times New Roman"/>
          <w:sz w:val="28"/>
          <w:szCs w:val="28"/>
        </w:rPr>
        <w:t xml:space="preserve"> валют (ОКВ) (п.5 Приказа Минфина РФ от 28.07.2010 № 81н);</w:t>
      </w:r>
    </w:p>
    <w:p w:rsidR="00634814" w:rsidRPr="00E65962" w:rsidRDefault="00634814" w:rsidP="00634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б) в соответствии с требованиями п.7 Приказа Минфина РФ от 28.07.2010 № 81н в текстовой (описательной) части ПФХД указывать:</w:t>
      </w:r>
    </w:p>
    <w:p w:rsidR="00634814" w:rsidRPr="00E65962" w:rsidRDefault="00634814" w:rsidP="00634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>– перечень услуг (работ), относящихся в соответствии с уставом к основным видам деятельности учреждения (подразделения), предоставление которых для физических и юридических лиц осуществляется, в том числе за плату;</w:t>
      </w:r>
    </w:p>
    <w:p w:rsidR="00634814" w:rsidRPr="00E65962" w:rsidRDefault="00634814" w:rsidP="00634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>– общую балансовую стоимость недвижимого государственного (муниципального)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приносящей доход деятельности);</w:t>
      </w:r>
    </w:p>
    <w:p w:rsidR="00634814" w:rsidRPr="00E65962" w:rsidRDefault="00634814" w:rsidP="006348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lastRenderedPageBreak/>
        <w:t>– общую балансовую стоимость движимого государственного (муниципального) имущества на дату составления Плана, в том числе балансовая стоимость особо ценного движимого имущества.</w:t>
      </w:r>
    </w:p>
    <w:p w:rsidR="00634814" w:rsidRPr="00E65962" w:rsidRDefault="00634814" w:rsidP="00634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sz w:val="28"/>
          <w:szCs w:val="28"/>
        </w:rPr>
        <w:tab/>
      </w:r>
      <w:r w:rsidRPr="00E65962">
        <w:rPr>
          <w:rFonts w:ascii="Times New Roman" w:hAnsi="Times New Roman" w:cs="Times New Roman"/>
          <w:sz w:val="28"/>
          <w:szCs w:val="28"/>
        </w:rPr>
        <w:t xml:space="preserve">3.17.  Соблюдать порядок распоряжения имуществом при заключении договоров на право безвозмездного пользования муниципальным недвижимым имуществом, в соответствии с </w:t>
      </w:r>
      <w:hyperlink w:anchor="Par37" w:history="1">
        <w:r w:rsidRPr="00E6596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65962">
        <w:rPr>
          <w:rFonts w:ascii="Times New Roman" w:hAnsi="Times New Roman" w:cs="Times New Roman"/>
          <w:sz w:val="28"/>
          <w:szCs w:val="28"/>
        </w:rPr>
        <w:t xml:space="preserve">м о порядке управления и распоряжения муниципальным имуществом муниципального образования «Вяземский район» Смоленской области, утвержденного </w:t>
      </w:r>
      <w:hyperlink r:id="rId75" w:history="1">
        <w:r w:rsidRPr="00E65962">
          <w:rPr>
            <w:rFonts w:ascii="Times New Roman" w:hAnsi="Times New Roman" w:cs="Times New Roman"/>
            <w:sz w:val="28"/>
            <w:szCs w:val="28"/>
          </w:rPr>
          <w:t>решени</w:t>
        </w:r>
      </w:hyperlink>
      <w:r w:rsidRPr="00E65962">
        <w:rPr>
          <w:rFonts w:ascii="Times New Roman" w:hAnsi="Times New Roman" w:cs="Times New Roman"/>
          <w:sz w:val="28"/>
          <w:szCs w:val="28"/>
        </w:rPr>
        <w:t>ем Вяземского районного Совета депутатов от 22.08.2006 №95 (с изменениями), а именно:</w:t>
      </w:r>
    </w:p>
    <w:p w:rsidR="00634814" w:rsidRPr="00E65962" w:rsidRDefault="00634814" w:rsidP="00634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а) договор безвозмездного пользования оформляется комитетом имущественных отношений Администрации муниципального образования «Вяземский район» Смоленской области (п.6.3 Положения от 22.08.2006 №95);</w:t>
      </w:r>
    </w:p>
    <w:p w:rsidR="00634814" w:rsidRPr="00E65962" w:rsidRDefault="00634814" w:rsidP="00634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>б) договор безвозмездного пользования оформляется на основании постановления Администрации муниципального образования «Вяземский район» Смоленской области (п.6.3 Положения от 22.08.2006 №95);</w:t>
      </w:r>
    </w:p>
    <w:p w:rsidR="00634814" w:rsidRPr="00E65962" w:rsidRDefault="00634814" w:rsidP="00634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65962">
        <w:rPr>
          <w:rFonts w:ascii="Times New Roman" w:hAnsi="Times New Roman" w:cs="Times New Roman"/>
          <w:sz w:val="28"/>
          <w:szCs w:val="28"/>
        </w:rPr>
        <w:t>в) договор безвозмездного пользования подлежит обязательной регистрации в комитете имущественных отношений Администрации муниципального образования «Вяземский район» Смоленской области (п.6.8 Положения от 22.08.2006 №95).</w:t>
      </w:r>
      <w:r w:rsidRPr="00E65962">
        <w:rPr>
          <w:rFonts w:ascii="Times New Roman" w:hAnsi="Times New Roman" w:cs="Times New Roman"/>
          <w:sz w:val="28"/>
          <w:szCs w:val="28"/>
        </w:rPr>
        <w:tab/>
      </w:r>
    </w:p>
    <w:p w:rsidR="00634814" w:rsidRPr="00E65962" w:rsidRDefault="00634814" w:rsidP="00634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 xml:space="preserve">3.18. В соответствии с требованиями п. 6 Федерального закона от 12.01.1996 №7-ФЗ, п.4.3. Положения №855 п. 12.8, 12.10 Положения от 22.08.2006 №95 не допускать факта оплаты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г. Вязьмы коммунальных услуг и расходов на содержание за нежилые помещения в здании, расположенном по адресу: Смоленская область, г. Вязьма, ул. Ленина, д. 54 за счет средств субсидий, выделенных Учреждению на исполнение муниципального задания и на иные цели, а именно:</w:t>
      </w:r>
    </w:p>
    <w:p w:rsidR="00634814" w:rsidRPr="00E65962" w:rsidRDefault="00634814" w:rsidP="00634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а) за Благотворительный фонд «Вязь»;</w:t>
      </w:r>
    </w:p>
    <w:p w:rsidR="00634814" w:rsidRPr="00E65962" w:rsidRDefault="00634814" w:rsidP="00634814">
      <w:pPr>
        <w:spacing w:after="0" w:line="240" w:lineRule="auto"/>
        <w:jc w:val="both"/>
        <w:rPr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 xml:space="preserve"> </w:t>
      </w:r>
      <w:r w:rsidRPr="00E65962">
        <w:rPr>
          <w:rFonts w:ascii="Times New Roman" w:hAnsi="Times New Roman" w:cs="Times New Roman"/>
          <w:sz w:val="28"/>
          <w:szCs w:val="28"/>
        </w:rPr>
        <w:tab/>
        <w:t>б) за МБУК Вяземской централизованной библиотечной системе муниципального образования «Вяземский район» Смоленской области.</w:t>
      </w:r>
    </w:p>
    <w:p w:rsidR="00634814" w:rsidRPr="00E65962" w:rsidRDefault="00634814" w:rsidP="00634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sz w:val="28"/>
          <w:szCs w:val="28"/>
        </w:rPr>
        <w:tab/>
      </w:r>
      <w:r w:rsidRPr="00E65962">
        <w:rPr>
          <w:rFonts w:ascii="Times New Roman" w:hAnsi="Times New Roman" w:cs="Times New Roman"/>
          <w:sz w:val="28"/>
          <w:szCs w:val="28"/>
        </w:rPr>
        <w:t xml:space="preserve">3.19. В соответствии с «Порядком ведения органами местного самоуправления реестров муниципального имущества», утвержденного Приказом Министерства экономического развития Российской Федерации от 30.08.2011 №424, внести в Перечень объектов муниципального имущества, находящегося в оперативном управлении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г. Вязьмы, сведения по земельному участку, кадастровой стоимостью в размере 3301080,30 рублей.</w:t>
      </w:r>
    </w:p>
    <w:p w:rsidR="00634814" w:rsidRPr="00E65962" w:rsidRDefault="00634814" w:rsidP="00634814">
      <w:pPr>
        <w:pStyle w:val="a3"/>
        <w:jc w:val="both"/>
        <w:rPr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Не допускать расхождений в количественном и суммовом выражении имущества, отраженного в перечне объектов муниципального имущества, находящегося в оперативном управлении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г. Вязьмы и учтенного в реестре объектов муниципальной собственности по данным КИО.</w:t>
      </w:r>
      <w:r w:rsidRPr="00E65962">
        <w:rPr>
          <w:sz w:val="28"/>
          <w:szCs w:val="28"/>
        </w:rPr>
        <w:t xml:space="preserve"> </w:t>
      </w:r>
    </w:p>
    <w:p w:rsidR="00634814" w:rsidRPr="00E65962" w:rsidRDefault="00634814" w:rsidP="00634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sz w:val="28"/>
          <w:szCs w:val="28"/>
        </w:rPr>
        <w:lastRenderedPageBreak/>
        <w:tab/>
      </w:r>
      <w:r w:rsidRPr="00E65962">
        <w:rPr>
          <w:rFonts w:ascii="Times New Roman" w:hAnsi="Times New Roman" w:cs="Times New Roman"/>
          <w:sz w:val="28"/>
          <w:szCs w:val="28"/>
        </w:rPr>
        <w:t xml:space="preserve">Присвоить инвентарный номер земельному участку. Своевременно отражать сведения по бухгалтерскому учету объектов «Непроизведенных активов» (счет 010300000): земельных участков. </w:t>
      </w:r>
    </w:p>
    <w:p w:rsidR="00634814" w:rsidRPr="00E65962" w:rsidRDefault="00634814" w:rsidP="00831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sz w:val="28"/>
          <w:szCs w:val="28"/>
        </w:rPr>
        <w:tab/>
      </w:r>
      <w:r w:rsidRPr="00E65962">
        <w:rPr>
          <w:rFonts w:ascii="Times New Roman" w:hAnsi="Times New Roman" w:cs="Times New Roman"/>
          <w:sz w:val="28"/>
          <w:szCs w:val="28"/>
        </w:rPr>
        <w:t xml:space="preserve">3.20. В соответствии с </w:t>
      </w:r>
      <w:hyperlink r:id="rId76" w:history="1">
        <w:r w:rsidRPr="00E65962">
          <w:rPr>
            <w:rFonts w:ascii="Times New Roman" w:hAnsi="Times New Roman" w:cs="Times New Roman"/>
            <w:sz w:val="28"/>
            <w:szCs w:val="28"/>
          </w:rPr>
          <w:t>п. 12 ст. 9.2</w:t>
        </w:r>
      </w:hyperlink>
      <w:r w:rsidRPr="00E65962">
        <w:rPr>
          <w:rFonts w:ascii="Times New Roman" w:hAnsi="Times New Roman" w:cs="Times New Roman"/>
          <w:sz w:val="28"/>
          <w:szCs w:val="28"/>
        </w:rPr>
        <w:t xml:space="preserve"> Федерального закона № 7-ФЗ, Порядка № 775 подготовить Перечень особо ценного движимого имущества, переданного в оперативное управление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г. Вязьмы, утвержденного Постановлением Администрации муниципального образования «Вяземский район» Смоленской области, то есть с принятием нормативно-правового акта.</w:t>
      </w:r>
    </w:p>
    <w:p w:rsidR="00634814" w:rsidRPr="00E65962" w:rsidRDefault="00634814" w:rsidP="00831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sz w:val="28"/>
          <w:szCs w:val="28"/>
        </w:rPr>
        <w:tab/>
      </w:r>
      <w:r w:rsidRPr="00E65962">
        <w:rPr>
          <w:rFonts w:ascii="Times New Roman" w:hAnsi="Times New Roman" w:cs="Times New Roman"/>
          <w:sz w:val="28"/>
          <w:szCs w:val="28"/>
        </w:rPr>
        <w:t xml:space="preserve">Привести в соответствие, числящееся на балансе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г. Вязьмы «особо ценное движимое имущество учреждения» с нормативно-правовым актом по состоянию на 01.01.2018 года.</w:t>
      </w:r>
    </w:p>
    <w:p w:rsidR="00634814" w:rsidRPr="00E65962" w:rsidRDefault="00634814" w:rsidP="00831B38">
      <w:pPr>
        <w:pStyle w:val="af0"/>
        <w:ind w:left="0" w:firstLine="708"/>
        <w:jc w:val="both"/>
        <w:rPr>
          <w:sz w:val="28"/>
          <w:szCs w:val="28"/>
        </w:rPr>
      </w:pPr>
      <w:r w:rsidRPr="00E65962">
        <w:rPr>
          <w:sz w:val="28"/>
          <w:szCs w:val="28"/>
        </w:rPr>
        <w:t xml:space="preserve">Не допускать недостоверного отражения, числящегося в балансе МБУ ДО </w:t>
      </w:r>
      <w:proofErr w:type="spellStart"/>
      <w:r w:rsidRPr="00E65962">
        <w:rPr>
          <w:sz w:val="28"/>
          <w:szCs w:val="28"/>
        </w:rPr>
        <w:t>ЦДиЮТиЭ</w:t>
      </w:r>
      <w:proofErr w:type="spellEnd"/>
      <w:r w:rsidRPr="00E65962">
        <w:rPr>
          <w:sz w:val="28"/>
          <w:szCs w:val="28"/>
        </w:rPr>
        <w:t xml:space="preserve"> г. Вязьмы «особо ценного движимого имущества учреждения».</w:t>
      </w:r>
    </w:p>
    <w:p w:rsidR="00634814" w:rsidRPr="00E65962" w:rsidRDefault="00634814" w:rsidP="00831B38">
      <w:pPr>
        <w:pStyle w:val="af0"/>
        <w:ind w:left="0" w:firstLine="708"/>
        <w:jc w:val="both"/>
        <w:rPr>
          <w:sz w:val="28"/>
          <w:szCs w:val="28"/>
        </w:rPr>
      </w:pPr>
      <w:r w:rsidRPr="00E65962">
        <w:rPr>
          <w:sz w:val="28"/>
          <w:szCs w:val="28"/>
        </w:rPr>
        <w:t xml:space="preserve">Копию Постановления Администрации муниципального образования «Вяземский район» Смоленской области «Об утверждении перечня особо ценного движимого имущества» МБУ ДО </w:t>
      </w:r>
      <w:proofErr w:type="spellStart"/>
      <w:r w:rsidRPr="00E65962">
        <w:rPr>
          <w:sz w:val="28"/>
          <w:szCs w:val="28"/>
        </w:rPr>
        <w:t>ЦДиЮТиЭ</w:t>
      </w:r>
      <w:proofErr w:type="spellEnd"/>
      <w:r w:rsidRPr="00E65962">
        <w:rPr>
          <w:sz w:val="28"/>
          <w:szCs w:val="28"/>
        </w:rPr>
        <w:t xml:space="preserve"> г. Вязьмы по особо ценному движимому имуществу предоставить в КРК.</w:t>
      </w:r>
    </w:p>
    <w:p w:rsidR="00634814" w:rsidRPr="00E65962" w:rsidRDefault="00634814" w:rsidP="00831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sz w:val="28"/>
          <w:szCs w:val="28"/>
        </w:rPr>
        <w:tab/>
      </w:r>
      <w:r w:rsidRPr="00E65962">
        <w:rPr>
          <w:rFonts w:ascii="Times New Roman" w:hAnsi="Times New Roman" w:cs="Times New Roman"/>
          <w:sz w:val="28"/>
          <w:szCs w:val="28"/>
        </w:rPr>
        <w:t xml:space="preserve">3.21. </w:t>
      </w:r>
      <w:r w:rsidRPr="00E65962">
        <w:rPr>
          <w:rFonts w:ascii="Times New Roman" w:hAnsi="Times New Roman" w:cs="Times New Roman"/>
          <w:bCs/>
          <w:sz w:val="28"/>
          <w:szCs w:val="28"/>
        </w:rPr>
        <w:t>При финансовой возможности осуществить выполнение работ по капитальному (текущему) ремонту ряда помещений (</w:t>
      </w:r>
      <w:r w:rsidRPr="00E65962">
        <w:rPr>
          <w:rFonts w:ascii="Times New Roman" w:hAnsi="Times New Roman" w:cs="Times New Roman"/>
          <w:sz w:val="28"/>
          <w:szCs w:val="28"/>
        </w:rPr>
        <w:t>складских помещений)</w:t>
      </w:r>
      <w:r w:rsidRPr="00E65962">
        <w:rPr>
          <w:rFonts w:ascii="Times New Roman" w:hAnsi="Times New Roman" w:cs="Times New Roman"/>
          <w:bCs/>
          <w:sz w:val="28"/>
          <w:szCs w:val="28"/>
        </w:rPr>
        <w:t xml:space="preserve">, запасных выходов, окон здания, </w:t>
      </w:r>
      <w:r w:rsidRPr="00E65962">
        <w:rPr>
          <w:rFonts w:ascii="Times New Roman" w:hAnsi="Times New Roman" w:cs="Times New Roman"/>
          <w:sz w:val="28"/>
          <w:szCs w:val="28"/>
        </w:rPr>
        <w:t xml:space="preserve">расположенного по адресу: Смоленская область, г. Вязьма, ул. Ленина, д. 54, </w:t>
      </w:r>
      <w:r w:rsidRPr="00E65962">
        <w:rPr>
          <w:rFonts w:ascii="Times New Roman" w:hAnsi="Times New Roman" w:cs="Times New Roman"/>
          <w:bCs/>
          <w:sz w:val="28"/>
          <w:szCs w:val="28"/>
        </w:rPr>
        <w:t xml:space="preserve">требующих </w:t>
      </w:r>
      <w:r w:rsidRPr="00E65962">
        <w:rPr>
          <w:rFonts w:ascii="Times New Roman" w:hAnsi="Times New Roman" w:cs="Times New Roman"/>
          <w:sz w:val="28"/>
          <w:szCs w:val="28"/>
        </w:rPr>
        <w:t>улучшения.</w:t>
      </w:r>
    </w:p>
    <w:p w:rsidR="00634814" w:rsidRPr="00E65962" w:rsidRDefault="00634814" w:rsidP="00831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 xml:space="preserve">          3.22</w:t>
      </w:r>
      <w:r w:rsidRPr="00E65962">
        <w:rPr>
          <w:rFonts w:ascii="Times New Roman" w:hAnsi="Times New Roman" w:cs="Times New Roman"/>
          <w:bCs/>
          <w:sz w:val="28"/>
          <w:szCs w:val="28"/>
        </w:rPr>
        <w:t>. П</w:t>
      </w:r>
      <w:r w:rsidRPr="00E65962">
        <w:rPr>
          <w:rFonts w:ascii="Times New Roman" w:hAnsi="Times New Roman" w:cs="Times New Roman"/>
          <w:sz w:val="28"/>
          <w:szCs w:val="28"/>
        </w:rPr>
        <w:t>рисвоить</w:t>
      </w:r>
      <w:r w:rsidRPr="00E659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5962">
        <w:rPr>
          <w:rFonts w:ascii="Times New Roman" w:hAnsi="Times New Roman" w:cs="Times New Roman"/>
          <w:sz w:val="28"/>
          <w:szCs w:val="28"/>
        </w:rPr>
        <w:t>инвентарные номера 18 единицам основных средств</w:t>
      </w:r>
      <w:r w:rsidRPr="00E65962">
        <w:rPr>
          <w:rFonts w:ascii="Times New Roman" w:hAnsi="Times New Roman" w:cs="Times New Roman"/>
          <w:bCs/>
          <w:sz w:val="28"/>
          <w:szCs w:val="28"/>
        </w:rPr>
        <w:t xml:space="preserve">, на которых их не имеется </w:t>
      </w:r>
      <w:r w:rsidRPr="00E65962">
        <w:rPr>
          <w:rFonts w:ascii="Times New Roman" w:hAnsi="Times New Roman" w:cs="Times New Roman"/>
          <w:sz w:val="28"/>
          <w:szCs w:val="28"/>
        </w:rPr>
        <w:t>(по данным бухгалтерского учета инвентарные номера установлены).</w:t>
      </w:r>
    </w:p>
    <w:p w:rsidR="00634814" w:rsidRPr="00E65962" w:rsidRDefault="00634814" w:rsidP="00831B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9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5962">
        <w:rPr>
          <w:rFonts w:ascii="Times New Roman" w:hAnsi="Times New Roman" w:cs="Times New Roman"/>
          <w:bCs/>
          <w:sz w:val="28"/>
          <w:szCs w:val="28"/>
        </w:rPr>
        <w:tab/>
        <w:t>3.23. П</w:t>
      </w:r>
      <w:r w:rsidRPr="00E65962">
        <w:rPr>
          <w:rFonts w:ascii="Times New Roman" w:hAnsi="Times New Roman" w:cs="Times New Roman"/>
          <w:sz w:val="28"/>
          <w:szCs w:val="28"/>
        </w:rPr>
        <w:t xml:space="preserve">ривести в соответствие требованиям п.1 ст. 9 Федерального закона от 06.12.2011 №402-ФЗ «О бухгалтерском учете» </w:t>
      </w:r>
      <w:r w:rsidRPr="00E6596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E65962">
        <w:rPr>
          <w:rFonts w:ascii="Times New Roman" w:hAnsi="Times New Roman" w:cs="Times New Roman"/>
          <w:sz w:val="28"/>
          <w:szCs w:val="28"/>
        </w:rPr>
        <w:t>1 объекту основных средств</w:t>
      </w:r>
      <w:r w:rsidRPr="00E65962">
        <w:rPr>
          <w:rFonts w:ascii="Times New Roman" w:hAnsi="Times New Roman" w:cs="Times New Roman"/>
          <w:bCs/>
          <w:sz w:val="28"/>
          <w:szCs w:val="28"/>
        </w:rPr>
        <w:t xml:space="preserve"> - з</w:t>
      </w:r>
      <w:r w:rsidRPr="00E65962">
        <w:rPr>
          <w:rFonts w:ascii="Times New Roman" w:hAnsi="Times New Roman" w:cs="Times New Roman"/>
          <w:sz w:val="28"/>
          <w:szCs w:val="28"/>
        </w:rPr>
        <w:t>еркальному фотоаппарату, которого нет в наличии, так как не оплачен и не получен, но который числится по данным бухгалтерского учета.</w:t>
      </w:r>
    </w:p>
    <w:p w:rsidR="00634814" w:rsidRPr="00E65962" w:rsidRDefault="00634814" w:rsidP="00831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bCs/>
          <w:sz w:val="28"/>
          <w:szCs w:val="28"/>
        </w:rPr>
        <w:tab/>
        <w:t>3.24. Оприходовать (поставить на баланс), присвоить инвентарные номера в соответствии с д</w:t>
      </w:r>
      <w:r w:rsidRPr="00E65962">
        <w:rPr>
          <w:rFonts w:ascii="Times New Roman" w:hAnsi="Times New Roman" w:cs="Times New Roman"/>
          <w:sz w:val="28"/>
          <w:szCs w:val="28"/>
        </w:rPr>
        <w:t>оговорами пожертвования</w:t>
      </w:r>
      <w:r w:rsidRPr="00E659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5962">
        <w:rPr>
          <w:rFonts w:ascii="Times New Roman" w:hAnsi="Times New Roman" w:cs="Times New Roman"/>
          <w:sz w:val="28"/>
          <w:szCs w:val="28"/>
        </w:rPr>
        <w:t xml:space="preserve">от 25.07.2018 №1 и от 27.07.2018 №2 </w:t>
      </w:r>
      <w:r w:rsidRPr="00E65962">
        <w:rPr>
          <w:rFonts w:ascii="Times New Roman" w:hAnsi="Times New Roman" w:cs="Times New Roman"/>
          <w:bCs/>
          <w:sz w:val="28"/>
          <w:szCs w:val="28"/>
        </w:rPr>
        <w:t>следующим основным средствам (всего 3 единицам):</w:t>
      </w:r>
    </w:p>
    <w:p w:rsidR="00634814" w:rsidRPr="00E65962" w:rsidRDefault="00634814" w:rsidP="00831B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>1) шкафы со стеклянными дверцами 2 шт.;</w:t>
      </w:r>
      <w:r w:rsidRPr="00E659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34814" w:rsidRPr="00E65962" w:rsidRDefault="00634814" w:rsidP="00831B38">
      <w:pPr>
        <w:spacing w:after="0" w:line="240" w:lineRule="auto"/>
        <w:jc w:val="both"/>
        <w:rPr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>2)  диван угловой мягкий велюровый 1 шт.</w:t>
      </w:r>
    </w:p>
    <w:p w:rsidR="00634814" w:rsidRPr="00E65962" w:rsidRDefault="00634814" w:rsidP="00831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sz w:val="28"/>
          <w:szCs w:val="28"/>
        </w:rPr>
        <w:tab/>
      </w:r>
      <w:r w:rsidRPr="00E65962">
        <w:rPr>
          <w:rFonts w:ascii="Times New Roman" w:hAnsi="Times New Roman" w:cs="Times New Roman"/>
          <w:sz w:val="28"/>
          <w:szCs w:val="28"/>
        </w:rPr>
        <w:t>3.25. П</w:t>
      </w:r>
      <w:r w:rsidRPr="00E65962">
        <w:rPr>
          <w:rFonts w:ascii="Times New Roman" w:hAnsi="Times New Roman" w:cs="Times New Roman"/>
          <w:bCs/>
          <w:sz w:val="28"/>
          <w:szCs w:val="28"/>
        </w:rPr>
        <w:t xml:space="preserve">рисвоить правильные инвентарные номера </w:t>
      </w:r>
      <w:r w:rsidRPr="00E65962">
        <w:rPr>
          <w:rFonts w:ascii="Times New Roman" w:hAnsi="Times New Roman" w:cs="Times New Roman"/>
          <w:sz w:val="28"/>
          <w:szCs w:val="28"/>
        </w:rPr>
        <w:t>2-м различным объектам, не допуская дублирования инвентарного номера 410136000013 по:</w:t>
      </w:r>
    </w:p>
    <w:p w:rsidR="00634814" w:rsidRPr="00E65962" w:rsidRDefault="00634814" w:rsidP="00831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 xml:space="preserve">- Бензопиле </w:t>
      </w:r>
      <w:r w:rsidRPr="00E65962">
        <w:rPr>
          <w:rFonts w:ascii="Times New Roman" w:hAnsi="Times New Roman" w:cs="Times New Roman"/>
          <w:sz w:val="28"/>
          <w:szCs w:val="28"/>
          <w:lang w:val="en-US"/>
        </w:rPr>
        <w:t>HUTER</w:t>
      </w:r>
      <w:r w:rsidRPr="00E65962">
        <w:rPr>
          <w:rFonts w:ascii="Times New Roman" w:hAnsi="Times New Roman" w:cs="Times New Roman"/>
          <w:sz w:val="28"/>
          <w:szCs w:val="28"/>
        </w:rPr>
        <w:t>;</w:t>
      </w:r>
    </w:p>
    <w:p w:rsidR="00634814" w:rsidRPr="00E65962" w:rsidRDefault="00634814" w:rsidP="00831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bCs/>
          <w:sz w:val="28"/>
          <w:szCs w:val="28"/>
        </w:rPr>
        <w:t>-</w:t>
      </w:r>
      <w:r w:rsidRPr="00E65962">
        <w:rPr>
          <w:rFonts w:ascii="Times New Roman" w:hAnsi="Times New Roman" w:cs="Times New Roman"/>
          <w:sz w:val="28"/>
          <w:szCs w:val="28"/>
        </w:rPr>
        <w:t xml:space="preserve"> Мебели туристической 00211.</w:t>
      </w:r>
    </w:p>
    <w:p w:rsidR="00634814" w:rsidRPr="00E65962" w:rsidRDefault="00634814" w:rsidP="00831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3.26</w:t>
      </w:r>
      <w:r w:rsidRPr="00E65962">
        <w:rPr>
          <w:rFonts w:ascii="Times New Roman" w:hAnsi="Times New Roman" w:cs="Times New Roman"/>
          <w:bCs/>
          <w:sz w:val="28"/>
          <w:szCs w:val="28"/>
        </w:rPr>
        <w:t>. Оприходовать (поставить на баланс)</w:t>
      </w:r>
      <w:r w:rsidRPr="00E65962">
        <w:rPr>
          <w:rFonts w:ascii="Times New Roman" w:hAnsi="Times New Roman" w:cs="Times New Roman"/>
          <w:sz w:val="28"/>
          <w:szCs w:val="28"/>
        </w:rPr>
        <w:t xml:space="preserve"> объект «шкаф 2-х секционный» (инвентарный номер 1101060018), который </w:t>
      </w:r>
      <w:r w:rsidRPr="00E65962">
        <w:rPr>
          <w:rFonts w:ascii="Times New Roman" w:hAnsi="Times New Roman" w:cs="Times New Roman"/>
          <w:bCs/>
          <w:sz w:val="28"/>
          <w:szCs w:val="28"/>
        </w:rPr>
        <w:t xml:space="preserve">по данным бухгалтерского учета по состоянию на 01.01.2018 года </w:t>
      </w:r>
      <w:r w:rsidRPr="00E65962">
        <w:rPr>
          <w:rFonts w:ascii="Times New Roman" w:hAnsi="Times New Roman" w:cs="Times New Roman"/>
          <w:sz w:val="28"/>
          <w:szCs w:val="28"/>
        </w:rPr>
        <w:t>не числилось.</w:t>
      </w:r>
    </w:p>
    <w:p w:rsidR="00634814" w:rsidRPr="00E65962" w:rsidRDefault="00634814" w:rsidP="00831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3.27. </w:t>
      </w:r>
      <w:r w:rsidRPr="00E65962">
        <w:rPr>
          <w:rFonts w:ascii="Times New Roman" w:hAnsi="Times New Roman" w:cs="Times New Roman"/>
          <w:bCs/>
          <w:sz w:val="28"/>
          <w:szCs w:val="28"/>
        </w:rPr>
        <w:t xml:space="preserve">При финансовой возможности осуществить выполнение работ по капитальному (текущему) ремонту </w:t>
      </w:r>
      <w:r w:rsidRPr="00E65962">
        <w:rPr>
          <w:rFonts w:ascii="Times New Roman" w:hAnsi="Times New Roman" w:cs="Times New Roman"/>
          <w:sz w:val="28"/>
          <w:szCs w:val="28"/>
        </w:rPr>
        <w:t xml:space="preserve">ограждения территории Учреждения, </w:t>
      </w:r>
      <w:r w:rsidRPr="00E65962">
        <w:rPr>
          <w:rFonts w:ascii="Times New Roman" w:hAnsi="Times New Roman" w:cs="Times New Roman"/>
          <w:sz w:val="28"/>
          <w:szCs w:val="28"/>
        </w:rPr>
        <w:lastRenderedPageBreak/>
        <w:t>восстановив со стороны ул. Строителей ограждения, калитку к воротам №1 и ворота №2, которые отсутствуют. После восстановления ограждение по ставить на баланс Учреждения, присвоив инвентарный номер.</w:t>
      </w:r>
    </w:p>
    <w:p w:rsidR="00634814" w:rsidRPr="00E65962" w:rsidRDefault="00634814" w:rsidP="00831B3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3.28. В соответствии с требованиями ст. 22 ТК РФ в документах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г. Вязьмы:</w:t>
      </w:r>
    </w:p>
    <w:p w:rsidR="00634814" w:rsidRPr="00E65962" w:rsidRDefault="00634814" w:rsidP="00831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а) знакомить работников под роспись с принимаемыми локальными нормативными актами (приказами), непосредственно связанными с их трудовой деятельностью;</w:t>
      </w:r>
    </w:p>
    <w:p w:rsidR="00634814" w:rsidRPr="00E65962" w:rsidRDefault="00634814" w:rsidP="00831B3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 xml:space="preserve"> </w:t>
      </w:r>
      <w:r w:rsidRPr="00E65962">
        <w:rPr>
          <w:rFonts w:ascii="Times New Roman" w:hAnsi="Times New Roman" w:cs="Times New Roman"/>
          <w:sz w:val="28"/>
          <w:szCs w:val="28"/>
        </w:rPr>
        <w:tab/>
        <w:t>б) знакомить работников под роспись с дополнительными соглашениями к трудовым договорам.</w:t>
      </w:r>
    </w:p>
    <w:p w:rsidR="00634814" w:rsidRPr="00E65962" w:rsidRDefault="00634814" w:rsidP="00831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Не допускать в дальнейшем при оформлении документов, непосредственно связанными с их трудовой деятельностью, указанных нарушений, усилив контроль за работой должностных лиц, ответственных за оформление документов непосредственно связанными с трудовой деятельностью работников Учреждения.</w:t>
      </w:r>
    </w:p>
    <w:p w:rsidR="00634814" w:rsidRPr="00E65962" w:rsidRDefault="00634814" w:rsidP="00831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E65962">
        <w:rPr>
          <w:rFonts w:ascii="Times New Roman" w:hAnsi="Times New Roman" w:cs="Times New Roman"/>
          <w:sz w:val="28"/>
          <w:szCs w:val="28"/>
        </w:rPr>
        <w:t xml:space="preserve">3.29. В соответствии с Постановлением Госкомстата России от 05.01.2004 № 1 применять унифицированную </w:t>
      </w:r>
      <w:hyperlink r:id="rId77" w:history="1">
        <w:r w:rsidRPr="00E65962">
          <w:rPr>
            <w:rFonts w:ascii="Times New Roman" w:hAnsi="Times New Roman" w:cs="Times New Roman"/>
            <w:sz w:val="28"/>
            <w:szCs w:val="28"/>
          </w:rPr>
          <w:t>форм</w:t>
        </w:r>
      </w:hyperlink>
      <w:r w:rsidRPr="00E65962">
        <w:rPr>
          <w:rFonts w:ascii="Times New Roman" w:hAnsi="Times New Roman" w:cs="Times New Roman"/>
          <w:sz w:val="28"/>
          <w:szCs w:val="28"/>
        </w:rPr>
        <w:t>у штатного расписания - форма № Т-3 (ОКУД 0301017). Предусмотреть гриф «Утверждено» с реквизитами приказа о его утверждении (вводе в действие) и указывать «штат в количестве сколько единиц»,</w:t>
      </w:r>
      <w:r w:rsidRPr="00E65962">
        <w:rPr>
          <w:rStyle w:val="a6"/>
          <w:rFonts w:ascii="Times New Roman" w:hAnsi="Times New Roman" w:cs="Times New Roman"/>
          <w:sz w:val="28"/>
          <w:szCs w:val="28"/>
        </w:rPr>
        <w:t xml:space="preserve"> заполняя все обязательные сведения.</w:t>
      </w:r>
    </w:p>
    <w:p w:rsidR="00634814" w:rsidRPr="00E65962" w:rsidRDefault="00634814" w:rsidP="00831B38">
      <w:pPr>
        <w:pStyle w:val="a7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E65962">
        <w:rPr>
          <w:sz w:val="28"/>
          <w:szCs w:val="28"/>
        </w:rPr>
        <w:tab/>
      </w:r>
      <w:r w:rsidRPr="00E65962">
        <w:rPr>
          <w:rStyle w:val="a6"/>
          <w:sz w:val="28"/>
          <w:szCs w:val="28"/>
        </w:rPr>
        <w:t xml:space="preserve">3.30. </w:t>
      </w:r>
      <w:r w:rsidRPr="00E65962">
        <w:rPr>
          <w:sz w:val="28"/>
          <w:szCs w:val="28"/>
        </w:rPr>
        <w:t xml:space="preserve">В соответствии с Приказом Минфина РФ от 30.03.2015 № 52н, применять Табель учета использования рабочего времени (типовую форму      </w:t>
      </w:r>
      <w:r w:rsidRPr="00E65962">
        <w:rPr>
          <w:rFonts w:eastAsiaTheme="minorHAnsi"/>
          <w:sz w:val="28"/>
          <w:szCs w:val="28"/>
          <w:lang w:eastAsia="en-US"/>
        </w:rPr>
        <w:t>ф. 0504421), заполнять все предусмотренные формой реквизиты.</w:t>
      </w:r>
    </w:p>
    <w:p w:rsidR="00634814" w:rsidRPr="00E65962" w:rsidRDefault="00634814" w:rsidP="00831B38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634814" w:rsidRPr="00E65962" w:rsidRDefault="00634814" w:rsidP="00831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Назначить ответственного работника за ведение табеля учета использования рабочего времени в Учреждении. Копию приказа предоставить в КРК </w:t>
      </w:r>
    </w:p>
    <w:p w:rsidR="00634814" w:rsidRPr="00E65962" w:rsidRDefault="00634814" w:rsidP="00831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E65962">
        <w:rPr>
          <w:rFonts w:ascii="Times New Roman" w:hAnsi="Times New Roman" w:cs="Times New Roman"/>
          <w:iCs/>
          <w:sz w:val="28"/>
          <w:szCs w:val="28"/>
        </w:rPr>
        <w:tab/>
      </w:r>
      <w:r w:rsidRPr="00E65962">
        <w:rPr>
          <w:rFonts w:ascii="Times New Roman" w:hAnsi="Times New Roman" w:cs="Times New Roman"/>
          <w:sz w:val="28"/>
          <w:szCs w:val="28"/>
        </w:rPr>
        <w:t>3.31.</w:t>
      </w:r>
      <w:r w:rsidRPr="00E65962">
        <w:rPr>
          <w:rFonts w:ascii="Times New Roman" w:hAnsi="Times New Roman" w:cs="Times New Roman"/>
          <w:sz w:val="26"/>
          <w:szCs w:val="26"/>
        </w:rPr>
        <w:t xml:space="preserve"> </w:t>
      </w:r>
      <w:r w:rsidRPr="00E659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8" w:history="1">
        <w:r w:rsidRPr="00E65962">
          <w:rPr>
            <w:rFonts w:ascii="Times New Roman" w:hAnsi="Times New Roman" w:cs="Times New Roman"/>
            <w:sz w:val="28"/>
            <w:szCs w:val="28"/>
          </w:rPr>
          <w:t>ч. 1 ст. 140</w:t>
        </w:r>
      </w:hyperlink>
      <w:r w:rsidRPr="00E65962">
        <w:rPr>
          <w:rFonts w:ascii="Times New Roman" w:hAnsi="Times New Roman" w:cs="Times New Roman"/>
          <w:sz w:val="28"/>
          <w:szCs w:val="28"/>
        </w:rPr>
        <w:t xml:space="preserve"> ТК РФ соблюдать сроки выплат при увольнении работников.</w:t>
      </w:r>
    </w:p>
    <w:p w:rsidR="00634814" w:rsidRPr="00E65962" w:rsidRDefault="00634814" w:rsidP="00831B3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65962">
        <w:rPr>
          <w:sz w:val="28"/>
          <w:szCs w:val="28"/>
        </w:rPr>
        <w:tab/>
        <w:t xml:space="preserve"> </w:t>
      </w:r>
      <w:r w:rsidRPr="00E65962">
        <w:rPr>
          <w:rFonts w:ascii="Times New Roman" w:hAnsi="Times New Roman" w:cs="Times New Roman"/>
          <w:sz w:val="28"/>
          <w:szCs w:val="28"/>
        </w:rPr>
        <w:t>Осуществлять должным образом контроль за сроками выплаты отпускных работникам Учреждения.</w:t>
      </w:r>
    </w:p>
    <w:p w:rsidR="00634814" w:rsidRPr="00E65962" w:rsidRDefault="00634814" w:rsidP="00831B3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3.32.</w:t>
      </w:r>
      <w:r w:rsidRPr="00E65962">
        <w:rPr>
          <w:rFonts w:ascii="Times New Roman" w:hAnsi="Times New Roman" w:cs="Times New Roman"/>
          <w:sz w:val="26"/>
          <w:szCs w:val="26"/>
        </w:rPr>
        <w:t xml:space="preserve"> </w:t>
      </w:r>
      <w:r w:rsidRPr="00E65962">
        <w:rPr>
          <w:rFonts w:ascii="Times New Roman" w:hAnsi="Times New Roman" w:cs="Times New Roman"/>
          <w:sz w:val="28"/>
          <w:szCs w:val="28"/>
        </w:rPr>
        <w:t xml:space="preserve">Оплату отпускных производить не позднее чем за три дня до начала отпуска, в соответствии с </w:t>
      </w:r>
      <w:hyperlink r:id="rId79" w:history="1">
        <w:r w:rsidRPr="00E65962">
          <w:rPr>
            <w:rFonts w:ascii="Times New Roman" w:hAnsi="Times New Roman" w:cs="Times New Roman"/>
            <w:sz w:val="28"/>
            <w:szCs w:val="28"/>
          </w:rPr>
          <w:t>ч. 9 ст. 136</w:t>
        </w:r>
      </w:hyperlink>
      <w:r w:rsidRPr="00E65962">
        <w:rPr>
          <w:rFonts w:ascii="Times New Roman" w:hAnsi="Times New Roman" w:cs="Times New Roman"/>
          <w:sz w:val="28"/>
          <w:szCs w:val="28"/>
        </w:rPr>
        <w:t xml:space="preserve"> ТК РФ.  Не </w:t>
      </w:r>
      <w:r w:rsidRPr="00E65962">
        <w:rPr>
          <w:rFonts w:ascii="Times New Roman" w:hAnsi="Times New Roman" w:cs="Times New Roman"/>
          <w:bCs/>
          <w:sz w:val="28"/>
          <w:szCs w:val="28"/>
        </w:rPr>
        <w:t>допускать</w:t>
      </w:r>
      <w:r w:rsidRPr="00E65962">
        <w:rPr>
          <w:rFonts w:ascii="Times New Roman" w:hAnsi="Times New Roman" w:cs="Times New Roman"/>
          <w:sz w:val="28"/>
          <w:szCs w:val="28"/>
        </w:rPr>
        <w:t xml:space="preserve"> нарушений установленного срока выплаты отпускных.</w:t>
      </w:r>
    </w:p>
    <w:p w:rsidR="00634814" w:rsidRPr="00E65962" w:rsidRDefault="00634814" w:rsidP="00831B3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Осуществлять должным образом контроль за сроками выплаты при увольнении работников Учреждения.</w:t>
      </w:r>
    </w:p>
    <w:p w:rsidR="00634814" w:rsidRPr="00E65962" w:rsidRDefault="00634814" w:rsidP="00831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3.33.  В соответствии с требованиями </w:t>
      </w:r>
      <w:hyperlink r:id="rId80" w:history="1">
        <w:proofErr w:type="spellStart"/>
        <w:r w:rsidRPr="00E65962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E65962">
          <w:rPr>
            <w:rFonts w:ascii="Times New Roman" w:hAnsi="Times New Roman" w:cs="Times New Roman"/>
            <w:sz w:val="28"/>
            <w:szCs w:val="28"/>
          </w:rPr>
          <w:t>. 10 ч. 2 ст. 22</w:t>
        </w:r>
      </w:hyperlink>
      <w:r w:rsidRPr="00E65962">
        <w:rPr>
          <w:rFonts w:ascii="Times New Roman" w:hAnsi="Times New Roman" w:cs="Times New Roman"/>
          <w:sz w:val="28"/>
          <w:szCs w:val="28"/>
        </w:rPr>
        <w:t xml:space="preserve"> ТК РФ, знакомить под роспись с графиками отпусков сотрудников Учреждения. </w:t>
      </w:r>
    </w:p>
    <w:p w:rsidR="00634814" w:rsidRPr="00E65962" w:rsidRDefault="00634814" w:rsidP="00831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>Соблюдать график отпусков, в соответствии с ч.1 ст. 122, ч.1 ст.123 ТК РФ.</w:t>
      </w:r>
    </w:p>
    <w:p w:rsidR="00634814" w:rsidRPr="00E65962" w:rsidRDefault="00634814" w:rsidP="00831B38">
      <w:pPr>
        <w:pStyle w:val="a7"/>
        <w:ind w:firstLine="0"/>
        <w:jc w:val="both"/>
        <w:rPr>
          <w:sz w:val="28"/>
          <w:szCs w:val="28"/>
        </w:rPr>
      </w:pPr>
      <w:r w:rsidRPr="00E65962">
        <w:rPr>
          <w:b/>
          <w:sz w:val="28"/>
          <w:szCs w:val="28"/>
        </w:rPr>
        <w:tab/>
      </w:r>
      <w:r w:rsidRPr="00E65962">
        <w:rPr>
          <w:sz w:val="28"/>
          <w:szCs w:val="28"/>
        </w:rPr>
        <w:t xml:space="preserve">3.34. </w:t>
      </w:r>
      <w:r w:rsidRPr="00E65962">
        <w:rPr>
          <w:bCs/>
          <w:sz w:val="28"/>
          <w:szCs w:val="28"/>
        </w:rPr>
        <w:t>Заполнение формы «Г</w:t>
      </w:r>
      <w:r w:rsidRPr="00E65962">
        <w:rPr>
          <w:sz w:val="28"/>
          <w:szCs w:val="28"/>
        </w:rPr>
        <w:t xml:space="preserve">рафик отпусков» осуществлять в соответствии </w:t>
      </w:r>
      <w:r w:rsidRPr="00E65962">
        <w:rPr>
          <w:rFonts w:eastAsiaTheme="minorHAnsi"/>
          <w:sz w:val="28"/>
          <w:szCs w:val="28"/>
          <w:lang w:eastAsia="en-US"/>
        </w:rPr>
        <w:t>с требованиями</w:t>
      </w:r>
      <w:r w:rsidRPr="00E65962">
        <w:rPr>
          <w:sz w:val="28"/>
          <w:szCs w:val="28"/>
        </w:rPr>
        <w:t xml:space="preserve"> ч.1 ст. 122, ч.1 ст.123, ст.372 ТК РФ,</w:t>
      </w:r>
      <w:r w:rsidRPr="00E65962">
        <w:rPr>
          <w:rFonts w:eastAsiaTheme="minorHAnsi"/>
          <w:sz w:val="28"/>
          <w:szCs w:val="28"/>
          <w:lang w:eastAsia="en-US"/>
        </w:rPr>
        <w:t xml:space="preserve"> </w:t>
      </w:r>
      <w:r w:rsidRPr="00E65962">
        <w:rPr>
          <w:sz w:val="28"/>
          <w:szCs w:val="28"/>
        </w:rPr>
        <w:t>Указаний п</w:t>
      </w:r>
      <w:r w:rsidRPr="00E65962">
        <w:rPr>
          <w:rFonts w:eastAsiaTheme="minorHAnsi"/>
          <w:sz w:val="28"/>
          <w:szCs w:val="28"/>
          <w:lang w:eastAsia="en-US"/>
        </w:rPr>
        <w:t>о применению и заполнению форм первичной учетной документации по учету труда и его оплаты</w:t>
      </w:r>
      <w:r w:rsidRPr="00E65962">
        <w:rPr>
          <w:sz w:val="28"/>
          <w:szCs w:val="28"/>
        </w:rPr>
        <w:t xml:space="preserve">, утвержденных постановлением Госкомстата России от 05.01.2004 №1, заполняя все предусмотренные обязательные сведения. </w:t>
      </w:r>
    </w:p>
    <w:p w:rsidR="00634814" w:rsidRPr="00E65962" w:rsidRDefault="00634814" w:rsidP="00831B38">
      <w:pPr>
        <w:pStyle w:val="af0"/>
        <w:shd w:val="clear" w:color="auto" w:fill="FFFFFF"/>
        <w:ind w:left="0"/>
        <w:jc w:val="both"/>
        <w:rPr>
          <w:sz w:val="28"/>
          <w:szCs w:val="28"/>
        </w:rPr>
      </w:pPr>
      <w:r w:rsidRPr="00E65962">
        <w:rPr>
          <w:rFonts w:eastAsiaTheme="minorHAnsi"/>
          <w:sz w:val="28"/>
          <w:szCs w:val="28"/>
          <w:lang w:eastAsia="en-US"/>
        </w:rPr>
        <w:lastRenderedPageBreak/>
        <w:tab/>
      </w:r>
      <w:r w:rsidRPr="00E65962">
        <w:rPr>
          <w:sz w:val="28"/>
          <w:szCs w:val="28"/>
        </w:rPr>
        <w:t>3.35. В приказах о предоставлении отпуска работникам Учреждения предусмотреть все обязательные реквизиты, установленные Указаниями п</w:t>
      </w:r>
      <w:r w:rsidRPr="00E65962">
        <w:rPr>
          <w:rFonts w:eastAsiaTheme="minorHAnsi"/>
          <w:sz w:val="28"/>
          <w:szCs w:val="28"/>
          <w:lang w:eastAsia="en-US"/>
        </w:rPr>
        <w:t>о применению и заполнению форм первичной учетной документации по учету труда и его оплаты</w:t>
      </w:r>
      <w:r w:rsidRPr="00E65962">
        <w:rPr>
          <w:sz w:val="28"/>
          <w:szCs w:val="28"/>
        </w:rPr>
        <w:t xml:space="preserve">, утвержденных постановлением Госкомстата России от 05.01.2004 №1. </w:t>
      </w:r>
    </w:p>
    <w:p w:rsidR="00634814" w:rsidRPr="00E65962" w:rsidRDefault="00634814" w:rsidP="00634814">
      <w:pPr>
        <w:pStyle w:val="af0"/>
        <w:shd w:val="clear" w:color="auto" w:fill="FFFFFF"/>
        <w:spacing w:after="240"/>
        <w:ind w:left="0"/>
        <w:jc w:val="both"/>
        <w:rPr>
          <w:sz w:val="28"/>
          <w:szCs w:val="28"/>
        </w:rPr>
      </w:pPr>
      <w:r w:rsidRPr="00E65962">
        <w:rPr>
          <w:rFonts w:eastAsiaTheme="minorHAnsi"/>
          <w:sz w:val="28"/>
          <w:szCs w:val="28"/>
          <w:lang w:eastAsia="en-US"/>
        </w:rPr>
        <w:tab/>
        <w:t>3.36</w:t>
      </w:r>
      <w:r w:rsidRPr="00E65962">
        <w:rPr>
          <w:sz w:val="28"/>
          <w:szCs w:val="28"/>
        </w:rPr>
        <w:t>.</w:t>
      </w:r>
      <w:r w:rsidRPr="00E65962">
        <w:rPr>
          <w:rFonts w:eastAsiaTheme="minorHAnsi"/>
          <w:sz w:val="28"/>
          <w:szCs w:val="28"/>
          <w:lang w:eastAsia="en-US"/>
        </w:rPr>
        <w:t xml:space="preserve"> При предоставлении отпуска, увольнении и других случаях, при расчете среднего заработка для определения сумм отпускной заработной платы, компенсации при увольнении и других случаях применять «Записку-расчет» об исчислении среднего заработка при предоставлении отпуска, увольнении и других случаях </w:t>
      </w:r>
      <w:hyperlink r:id="rId81" w:history="1">
        <w:r w:rsidRPr="00E65962">
          <w:rPr>
            <w:rFonts w:eastAsiaTheme="minorHAnsi"/>
            <w:sz w:val="28"/>
            <w:szCs w:val="28"/>
            <w:lang w:eastAsia="en-US"/>
          </w:rPr>
          <w:t>(ф. 0504425)</w:t>
        </w:r>
      </w:hyperlink>
      <w:r w:rsidRPr="00E65962">
        <w:rPr>
          <w:rFonts w:eastAsiaTheme="minorHAnsi"/>
          <w:sz w:val="28"/>
          <w:szCs w:val="28"/>
          <w:lang w:eastAsia="en-US"/>
        </w:rPr>
        <w:t>, утвержденную Приказом Минфина России № 52н,</w:t>
      </w:r>
      <w:r w:rsidRPr="00E65962">
        <w:rPr>
          <w:sz w:val="28"/>
          <w:szCs w:val="28"/>
        </w:rPr>
        <w:t xml:space="preserve"> заполняя все предусмотренные обязательные сведения.</w:t>
      </w:r>
      <w:r w:rsidRPr="00E65962">
        <w:rPr>
          <w:sz w:val="28"/>
          <w:szCs w:val="28"/>
        </w:rPr>
        <w:tab/>
      </w:r>
      <w:r w:rsidRPr="00E65962">
        <w:rPr>
          <w:sz w:val="28"/>
          <w:szCs w:val="28"/>
        </w:rPr>
        <w:tab/>
        <w:t>3.37. Д</w:t>
      </w:r>
      <w:r w:rsidRPr="00E65962">
        <w:rPr>
          <w:rFonts w:eastAsiaTheme="minorHAnsi"/>
          <w:sz w:val="28"/>
          <w:szCs w:val="28"/>
          <w:lang w:eastAsia="en-US"/>
        </w:rPr>
        <w:t xml:space="preserve">ля регистрации справочных сведений о заработной плате работников Учреждения применять Карточку-справку </w:t>
      </w:r>
      <w:hyperlink r:id="rId82" w:history="1">
        <w:r w:rsidRPr="00E65962">
          <w:rPr>
            <w:rFonts w:eastAsiaTheme="minorHAnsi"/>
            <w:sz w:val="28"/>
            <w:szCs w:val="28"/>
            <w:lang w:eastAsia="en-US"/>
          </w:rPr>
          <w:t>(ф. 0504417)</w:t>
        </w:r>
      </w:hyperlink>
      <w:r w:rsidRPr="00E65962">
        <w:rPr>
          <w:rFonts w:eastAsiaTheme="minorHAnsi"/>
          <w:sz w:val="28"/>
          <w:szCs w:val="28"/>
          <w:lang w:eastAsia="en-US"/>
        </w:rPr>
        <w:t>, утвержденную Приказом Минфина России от 30.03.2015 № 52н,</w:t>
      </w:r>
      <w:r w:rsidRPr="00E65962">
        <w:rPr>
          <w:sz w:val="28"/>
          <w:szCs w:val="28"/>
        </w:rPr>
        <w:t xml:space="preserve"> заполняя все предусмотренные обязательные сведения.</w:t>
      </w:r>
    </w:p>
    <w:p w:rsidR="00634814" w:rsidRPr="00E65962" w:rsidRDefault="00634814" w:rsidP="00634814">
      <w:pPr>
        <w:pStyle w:val="af0"/>
        <w:shd w:val="clear" w:color="auto" w:fill="FFFFFF"/>
        <w:ind w:left="0"/>
        <w:jc w:val="both"/>
        <w:rPr>
          <w:sz w:val="28"/>
          <w:szCs w:val="28"/>
        </w:rPr>
      </w:pPr>
      <w:r w:rsidRPr="00E65962">
        <w:rPr>
          <w:sz w:val="28"/>
          <w:szCs w:val="28"/>
        </w:rPr>
        <w:tab/>
        <w:t>3.38.</w:t>
      </w:r>
      <w:r w:rsidRPr="00E65962">
        <w:rPr>
          <w:rFonts w:eastAsiaTheme="minorHAnsi"/>
          <w:sz w:val="28"/>
          <w:szCs w:val="28"/>
          <w:lang w:eastAsia="en-US"/>
        </w:rPr>
        <w:t xml:space="preserve"> </w:t>
      </w:r>
      <w:r w:rsidRPr="00E65962">
        <w:rPr>
          <w:sz w:val="28"/>
          <w:szCs w:val="28"/>
        </w:rPr>
        <w:t>У</w:t>
      </w:r>
      <w:r w:rsidRPr="00E65962">
        <w:rPr>
          <w:rFonts w:eastAsiaTheme="minorHAnsi"/>
          <w:sz w:val="28"/>
          <w:szCs w:val="28"/>
          <w:lang w:eastAsia="en-US"/>
        </w:rPr>
        <w:t xml:space="preserve">твердить </w:t>
      </w:r>
      <w:r w:rsidRPr="00E65962">
        <w:rPr>
          <w:sz w:val="28"/>
          <w:szCs w:val="28"/>
        </w:rPr>
        <w:t>форму расчетного листка, согласно требованиям трудового законодательства</w:t>
      </w:r>
      <w:r w:rsidRPr="00E65962">
        <w:rPr>
          <w:rFonts w:eastAsiaTheme="minorHAnsi"/>
          <w:sz w:val="28"/>
          <w:szCs w:val="28"/>
          <w:lang w:eastAsia="en-US"/>
        </w:rPr>
        <w:t xml:space="preserve"> (ч.1, 2 ст. 136 ТК РФ).</w:t>
      </w:r>
      <w:r w:rsidRPr="00E65962">
        <w:rPr>
          <w:sz w:val="28"/>
          <w:szCs w:val="28"/>
        </w:rPr>
        <w:t xml:space="preserve"> Копию приказа предоставить в КРК.</w:t>
      </w:r>
    </w:p>
    <w:p w:rsidR="00634814" w:rsidRPr="00E65962" w:rsidRDefault="00634814" w:rsidP="00831B38">
      <w:pPr>
        <w:pStyle w:val="af4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5962">
        <w:rPr>
          <w:color w:val="auto"/>
          <w:sz w:val="28"/>
          <w:szCs w:val="28"/>
        </w:rPr>
        <w:tab/>
      </w:r>
      <w:r w:rsidRPr="00E65962">
        <w:rPr>
          <w:rFonts w:ascii="Times New Roman" w:hAnsi="Times New Roman" w:cs="Times New Roman"/>
          <w:color w:val="auto"/>
          <w:sz w:val="28"/>
          <w:szCs w:val="28"/>
        </w:rPr>
        <w:t xml:space="preserve">3.39. Регистрацию должностных инструкций рекомендуется </w:t>
      </w:r>
      <w:r w:rsidRPr="00E65962">
        <w:rPr>
          <w:rFonts w:ascii="Times New Roman" w:hAnsi="Times New Roman" w:cs="Times New Roman"/>
          <w:bCs/>
          <w:color w:val="auto"/>
          <w:sz w:val="28"/>
          <w:szCs w:val="28"/>
        </w:rPr>
        <w:t>осуществлять</w:t>
      </w:r>
      <w:r w:rsidRPr="00E65962">
        <w:rPr>
          <w:rFonts w:ascii="Times New Roman" w:hAnsi="Times New Roman" w:cs="Times New Roman"/>
          <w:color w:val="auto"/>
          <w:sz w:val="29"/>
          <w:szCs w:val="29"/>
        </w:rPr>
        <w:t xml:space="preserve"> в «Журнале </w:t>
      </w:r>
      <w:r w:rsidRPr="00E65962">
        <w:rPr>
          <w:rFonts w:ascii="Times New Roman" w:hAnsi="Times New Roman" w:cs="Times New Roman"/>
          <w:color w:val="auto"/>
          <w:sz w:val="28"/>
          <w:szCs w:val="28"/>
        </w:rPr>
        <w:t xml:space="preserve">учета должностных инструкций». Форму и реквизиты журнала Учреждение вправе разработать и утвердить самостоятельно. Предоставить копию </w:t>
      </w:r>
      <w:r w:rsidRPr="00E65962">
        <w:rPr>
          <w:rFonts w:ascii="Times New Roman" w:hAnsi="Times New Roman" w:cs="Times New Roman"/>
          <w:color w:val="auto"/>
          <w:sz w:val="29"/>
          <w:szCs w:val="29"/>
        </w:rPr>
        <w:t>Журнала</w:t>
      </w:r>
      <w:r w:rsidRPr="00E65962">
        <w:rPr>
          <w:rFonts w:ascii="Times New Roman" w:hAnsi="Times New Roman" w:cs="Times New Roman"/>
          <w:color w:val="auto"/>
          <w:sz w:val="28"/>
          <w:szCs w:val="28"/>
        </w:rPr>
        <w:t xml:space="preserve"> в КРК.</w:t>
      </w:r>
    </w:p>
    <w:p w:rsidR="00634814" w:rsidRPr="00E65962" w:rsidRDefault="00634814" w:rsidP="00831B3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3.40.</w:t>
      </w:r>
      <w:r w:rsidRPr="00E65962">
        <w:rPr>
          <w:rFonts w:ascii="Times New Roman" w:hAnsi="Times New Roman" w:cs="Times New Roman"/>
          <w:sz w:val="26"/>
          <w:szCs w:val="26"/>
        </w:rPr>
        <w:t xml:space="preserve"> </w:t>
      </w:r>
      <w:r w:rsidRPr="00E659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3" w:history="1">
        <w:r w:rsidRPr="00E65962">
          <w:rPr>
            <w:rFonts w:ascii="Times New Roman" w:hAnsi="Times New Roman" w:cs="Times New Roman"/>
            <w:sz w:val="28"/>
            <w:szCs w:val="28"/>
          </w:rPr>
          <w:t>ч. 2 ст. 243</w:t>
        </w:r>
      </w:hyperlink>
      <w:r w:rsidRPr="00E65962">
        <w:rPr>
          <w:rFonts w:ascii="Times New Roman" w:hAnsi="Times New Roman" w:cs="Times New Roman"/>
          <w:sz w:val="28"/>
          <w:szCs w:val="28"/>
        </w:rPr>
        <w:t xml:space="preserve"> ТК РФ и </w:t>
      </w:r>
      <w:hyperlink r:id="rId84" w:history="1">
        <w:r w:rsidRPr="00E65962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Pr="00E65962">
        <w:rPr>
          <w:rFonts w:ascii="Times New Roman" w:hAnsi="Times New Roman" w:cs="Times New Roman"/>
          <w:sz w:val="28"/>
          <w:szCs w:val="28"/>
        </w:rPr>
        <w:t xml:space="preserve">ем Минтруда России от 31.12.2002 № 85 заключить договора о полной индивидуальной материальной ответственности с работниками, занимающими должности и выполняющие обязанности по обслуживанию материальных ценностей (заведующего хозяйством, кладовщика, сторожа), то есть осуществляющими работу по приему на хранение, хранению, учету материальных ценностей. </w:t>
      </w:r>
    </w:p>
    <w:p w:rsidR="00634814" w:rsidRPr="00E65962" w:rsidRDefault="00634814" w:rsidP="00831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hyperlink r:id="rId85" w:history="1">
        <w:r w:rsidRPr="00E65962">
          <w:rPr>
            <w:rFonts w:ascii="Times New Roman" w:hAnsi="Times New Roman" w:cs="Times New Roman"/>
            <w:sz w:val="28"/>
            <w:szCs w:val="28"/>
          </w:rPr>
          <w:t>ч. 2 ст. 243</w:t>
        </w:r>
      </w:hyperlink>
      <w:r w:rsidRPr="00E65962">
        <w:rPr>
          <w:rFonts w:ascii="Times New Roman" w:hAnsi="Times New Roman" w:cs="Times New Roman"/>
          <w:sz w:val="28"/>
          <w:szCs w:val="28"/>
        </w:rPr>
        <w:t xml:space="preserve">, </w:t>
      </w:r>
      <w:hyperlink r:id="rId86" w:history="1">
        <w:r w:rsidRPr="00E65962">
          <w:rPr>
            <w:rFonts w:ascii="Times New Roman" w:hAnsi="Times New Roman" w:cs="Times New Roman"/>
            <w:sz w:val="28"/>
            <w:szCs w:val="28"/>
          </w:rPr>
          <w:t>ч. 1 ст. 244</w:t>
        </w:r>
      </w:hyperlink>
      <w:r w:rsidRPr="00E65962">
        <w:rPr>
          <w:rFonts w:ascii="Times New Roman" w:hAnsi="Times New Roman" w:cs="Times New Roman"/>
          <w:sz w:val="28"/>
          <w:szCs w:val="28"/>
        </w:rPr>
        <w:t xml:space="preserve"> ТК РФ в трудовых договорах работников, занимающих должности и выполняющих обязанности по обслуживанию материальных ценностей, что является основной трудовой функцией работника, о</w:t>
      </w:r>
      <w:r w:rsidRPr="00E65962">
        <w:rPr>
          <w:rFonts w:ascii="Times New Roman" w:hAnsi="Times New Roman" w:cs="Times New Roman"/>
          <w:bCs/>
          <w:sz w:val="28"/>
          <w:szCs w:val="28"/>
        </w:rPr>
        <w:t>тражать</w:t>
      </w:r>
      <w:r w:rsidRPr="00E65962">
        <w:rPr>
          <w:rFonts w:ascii="Times New Roman" w:hAnsi="Times New Roman" w:cs="Times New Roman"/>
          <w:sz w:val="28"/>
          <w:szCs w:val="28"/>
        </w:rPr>
        <w:t xml:space="preserve"> необходимость заключения договора о полной индивидуальной материальной ответственности.</w:t>
      </w:r>
    </w:p>
    <w:p w:rsidR="00634814" w:rsidRPr="00E65962" w:rsidRDefault="00634814" w:rsidP="00831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3.41.</w:t>
      </w:r>
      <w:r w:rsidRPr="00E65962">
        <w:rPr>
          <w:rFonts w:ascii="Times New Roman" w:hAnsi="Times New Roman" w:cs="Times New Roman"/>
          <w:sz w:val="26"/>
          <w:szCs w:val="26"/>
        </w:rPr>
        <w:t xml:space="preserve"> </w:t>
      </w:r>
      <w:r w:rsidRPr="00E6596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87" w:history="1">
        <w:r w:rsidRPr="00E65962">
          <w:rPr>
            <w:rFonts w:ascii="Times New Roman" w:hAnsi="Times New Roman" w:cs="Times New Roman"/>
            <w:sz w:val="28"/>
            <w:szCs w:val="28"/>
          </w:rPr>
          <w:t>п. 4 ст. 8</w:t>
        </w:r>
      </w:hyperlink>
      <w:r w:rsidRPr="00E65962">
        <w:rPr>
          <w:rFonts w:ascii="Times New Roman" w:hAnsi="Times New Roman" w:cs="Times New Roman"/>
          <w:sz w:val="28"/>
          <w:szCs w:val="28"/>
        </w:rPr>
        <w:t xml:space="preserve"> Закона № 426-ФЗ провести</w:t>
      </w:r>
      <w:r w:rsidRPr="00E659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5962">
        <w:rPr>
          <w:rFonts w:ascii="Times New Roman" w:hAnsi="Times New Roman" w:cs="Times New Roman"/>
          <w:sz w:val="28"/>
          <w:szCs w:val="28"/>
        </w:rPr>
        <w:t>специальную оценку условий труда.</w:t>
      </w:r>
    </w:p>
    <w:p w:rsidR="00831B38" w:rsidRPr="00E65962" w:rsidRDefault="00634814" w:rsidP="00831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3.42. Учетную политику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г.Вязьмы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разработать и утвердить с учетом всех требований законодательных и нормативных документов.</w:t>
      </w:r>
    </w:p>
    <w:p w:rsidR="00634814" w:rsidRPr="00E65962" w:rsidRDefault="00634814" w:rsidP="00831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3.43. В соответствии с требованиями ч. 2 ст. 9 Закона № 402-ФЗ и Приказа Минфина России от 15.032015 </w:t>
      </w:r>
      <w:hyperlink r:id="rId88" w:history="1">
        <w:r w:rsidRPr="00E65962">
          <w:rPr>
            <w:rFonts w:ascii="Times New Roman" w:hAnsi="Times New Roman" w:cs="Times New Roman"/>
            <w:sz w:val="28"/>
            <w:szCs w:val="28"/>
          </w:rPr>
          <w:t>№52н</w:t>
        </w:r>
      </w:hyperlink>
      <w:r w:rsidRPr="00E65962">
        <w:rPr>
          <w:rFonts w:ascii="Times New Roman" w:hAnsi="Times New Roman" w:cs="Times New Roman"/>
          <w:sz w:val="28"/>
          <w:szCs w:val="28"/>
        </w:rPr>
        <w:t xml:space="preserve">, правильно оформлять месячные бухгалтерские документы, нумеруя листы, заверяя печатью и подписью должностного лица – директора Учреждения. </w:t>
      </w:r>
    </w:p>
    <w:p w:rsidR="00634814" w:rsidRPr="00E65962" w:rsidRDefault="00634814" w:rsidP="00831B38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lastRenderedPageBreak/>
        <w:tab/>
        <w:t>3.44</w:t>
      </w:r>
      <w:r w:rsidRPr="00E6596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65962">
        <w:rPr>
          <w:rFonts w:ascii="Times New Roman" w:hAnsi="Times New Roman" w:cs="Times New Roman"/>
          <w:sz w:val="28"/>
          <w:szCs w:val="28"/>
        </w:rPr>
        <w:t xml:space="preserve">Заполнять все реквизиты в инвентарных карточках учета нефинансовых активов (ОКУД 0504031) в соответствии с требованиями </w:t>
      </w:r>
      <w:r w:rsidRPr="00E65962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Приказа Минфина </w:t>
      </w:r>
      <w:r w:rsidRPr="00E65962">
        <w:rPr>
          <w:rFonts w:ascii="Times New Roman" w:hAnsi="Times New Roman" w:cs="Times New Roman"/>
          <w:bCs/>
          <w:sz w:val="28"/>
          <w:szCs w:val="28"/>
        </w:rPr>
        <w:t xml:space="preserve">России </w:t>
      </w:r>
      <w:r w:rsidRPr="00E65962">
        <w:rPr>
          <w:rFonts w:ascii="Times New Roman" w:hAnsi="Times New Roman" w:cs="Times New Roman"/>
          <w:bCs/>
          <w:kern w:val="36"/>
          <w:sz w:val="28"/>
          <w:szCs w:val="28"/>
        </w:rPr>
        <w:t xml:space="preserve">от 30.03.2015 </w:t>
      </w:r>
      <w:r w:rsidRPr="00E65962">
        <w:rPr>
          <w:rFonts w:ascii="Times New Roman" w:hAnsi="Times New Roman" w:cs="Times New Roman"/>
          <w:bCs/>
          <w:sz w:val="28"/>
          <w:szCs w:val="28"/>
        </w:rPr>
        <w:t>№ 52н</w:t>
      </w:r>
      <w:r w:rsidRPr="00E65962">
        <w:rPr>
          <w:rFonts w:ascii="Times New Roman" w:hAnsi="Times New Roman" w:cs="Times New Roman"/>
          <w:sz w:val="28"/>
          <w:szCs w:val="28"/>
        </w:rPr>
        <w:t>.</w:t>
      </w:r>
      <w:r w:rsidRPr="00E65962">
        <w:rPr>
          <w:rFonts w:ascii="Times New Roman" w:hAnsi="Times New Roman"/>
          <w:sz w:val="28"/>
          <w:szCs w:val="28"/>
        </w:rPr>
        <w:tab/>
      </w:r>
    </w:p>
    <w:p w:rsidR="00831B38" w:rsidRPr="00E65962" w:rsidRDefault="00634814" w:rsidP="00831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bCs/>
          <w:sz w:val="28"/>
          <w:szCs w:val="28"/>
        </w:rPr>
        <w:t xml:space="preserve">Оформить </w:t>
      </w:r>
      <w:r w:rsidRPr="00E65962">
        <w:rPr>
          <w:rFonts w:ascii="Times New Roman" w:hAnsi="Times New Roman" w:cs="Times New Roman"/>
          <w:sz w:val="28"/>
          <w:szCs w:val="28"/>
        </w:rPr>
        <w:t xml:space="preserve">инвентарные </w:t>
      </w:r>
      <w:r w:rsidRPr="00E65962">
        <w:rPr>
          <w:rFonts w:ascii="Times New Roman" w:hAnsi="Times New Roman" w:cs="Times New Roman"/>
          <w:bCs/>
          <w:sz w:val="28"/>
          <w:szCs w:val="28"/>
        </w:rPr>
        <w:t xml:space="preserve">карточки </w:t>
      </w:r>
      <w:r w:rsidRPr="00E65962">
        <w:rPr>
          <w:rFonts w:ascii="Times New Roman" w:hAnsi="Times New Roman" w:cs="Times New Roman"/>
          <w:sz w:val="28"/>
          <w:szCs w:val="28"/>
        </w:rPr>
        <w:t xml:space="preserve">учета нефинансовых активов» </w:t>
      </w:r>
      <w:hyperlink r:id="rId89" w:history="1">
        <w:r w:rsidRPr="00E65962">
          <w:rPr>
            <w:rFonts w:ascii="Times New Roman" w:hAnsi="Times New Roman" w:cs="Times New Roman"/>
            <w:sz w:val="28"/>
            <w:szCs w:val="28"/>
          </w:rPr>
          <w:t>(ф. 0504031)</w:t>
        </w:r>
      </w:hyperlink>
      <w:r w:rsidRPr="00E65962">
        <w:rPr>
          <w:rFonts w:ascii="Times New Roman" w:hAnsi="Times New Roman" w:cs="Times New Roman"/>
          <w:sz w:val="28"/>
          <w:szCs w:val="28"/>
        </w:rPr>
        <w:t xml:space="preserve"> на не предоставленные на проверку (отсутствуют) инвентарные </w:t>
      </w:r>
      <w:r w:rsidRPr="00E65962">
        <w:rPr>
          <w:rFonts w:ascii="Times New Roman" w:hAnsi="Times New Roman" w:cs="Times New Roman"/>
          <w:bCs/>
          <w:sz w:val="28"/>
          <w:szCs w:val="28"/>
        </w:rPr>
        <w:t>карточки</w:t>
      </w:r>
      <w:r w:rsidRPr="00E65962">
        <w:rPr>
          <w:rFonts w:ascii="Times New Roman" w:hAnsi="Times New Roman" w:cs="Times New Roman"/>
          <w:sz w:val="28"/>
          <w:szCs w:val="28"/>
        </w:rPr>
        <w:t xml:space="preserve"> по 14 объектам. Копии предоставить в КРК.</w:t>
      </w:r>
    </w:p>
    <w:p w:rsidR="00634814" w:rsidRPr="00E65962" w:rsidRDefault="00634814" w:rsidP="00831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3.45. </w:t>
      </w:r>
      <w:r w:rsidRPr="00E65962">
        <w:rPr>
          <w:rFonts w:ascii="Times New Roman" w:hAnsi="Times New Roman" w:cs="Times New Roman"/>
          <w:iCs/>
          <w:sz w:val="28"/>
          <w:szCs w:val="28"/>
        </w:rPr>
        <w:t>Не допускать неэффективное использование средств на оплату штрафов, пени за несвоевременную упл</w:t>
      </w:r>
      <w:r w:rsidR="00FD228A">
        <w:rPr>
          <w:rFonts w:ascii="Times New Roman" w:hAnsi="Times New Roman" w:cs="Times New Roman"/>
          <w:iCs/>
          <w:sz w:val="28"/>
          <w:szCs w:val="28"/>
        </w:rPr>
        <w:t>ату налогов и страховых взносов</w:t>
      </w:r>
      <w:r w:rsidRPr="00E65962">
        <w:rPr>
          <w:rFonts w:ascii="Times New Roman" w:hAnsi="Times New Roman" w:cs="Times New Roman"/>
          <w:iCs/>
          <w:sz w:val="28"/>
          <w:szCs w:val="28"/>
        </w:rPr>
        <w:t>.</w:t>
      </w:r>
    </w:p>
    <w:p w:rsidR="00634814" w:rsidRPr="00E65962" w:rsidRDefault="00634814" w:rsidP="00831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iCs/>
          <w:sz w:val="28"/>
          <w:szCs w:val="28"/>
        </w:rPr>
        <w:tab/>
        <w:t>3.46.</w:t>
      </w:r>
      <w:r w:rsidRPr="00E6596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Pr="00E65962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Приказа Минфина </w:t>
      </w:r>
      <w:r w:rsidRPr="00E65962">
        <w:rPr>
          <w:rFonts w:ascii="Times New Roman" w:hAnsi="Times New Roman" w:cs="Times New Roman"/>
          <w:bCs/>
          <w:sz w:val="28"/>
          <w:szCs w:val="28"/>
        </w:rPr>
        <w:t xml:space="preserve">России </w:t>
      </w:r>
      <w:r w:rsidRPr="00E65962">
        <w:rPr>
          <w:rFonts w:ascii="Times New Roman" w:hAnsi="Times New Roman" w:cs="Times New Roman"/>
          <w:bCs/>
          <w:kern w:val="36"/>
          <w:sz w:val="28"/>
          <w:szCs w:val="28"/>
        </w:rPr>
        <w:t xml:space="preserve">от 30.03.2015 </w:t>
      </w:r>
      <w:r w:rsidRPr="00E65962">
        <w:rPr>
          <w:rFonts w:ascii="Times New Roman" w:hAnsi="Times New Roman" w:cs="Times New Roman"/>
          <w:bCs/>
          <w:sz w:val="28"/>
          <w:szCs w:val="28"/>
        </w:rPr>
        <w:t>№ 52н,</w:t>
      </w:r>
      <w:r w:rsidRPr="00E65962">
        <w:rPr>
          <w:rFonts w:ascii="Times New Roman" w:hAnsi="Times New Roman" w:cs="Times New Roman"/>
          <w:sz w:val="28"/>
          <w:szCs w:val="28"/>
        </w:rPr>
        <w:t xml:space="preserve"> результаты инвентаризации оформлять актами о результатах инвентаризации </w:t>
      </w:r>
      <w:hyperlink r:id="rId90" w:history="1">
        <w:r w:rsidRPr="00E65962">
          <w:rPr>
            <w:rFonts w:ascii="Times New Roman" w:hAnsi="Times New Roman" w:cs="Times New Roman"/>
            <w:sz w:val="28"/>
            <w:szCs w:val="28"/>
          </w:rPr>
          <w:t>(ф. 0504835)</w:t>
        </w:r>
      </w:hyperlink>
      <w:r w:rsidRPr="00E65962">
        <w:rPr>
          <w:rFonts w:ascii="Times New Roman" w:hAnsi="Times New Roman" w:cs="Times New Roman"/>
          <w:sz w:val="28"/>
          <w:szCs w:val="28"/>
        </w:rPr>
        <w:t xml:space="preserve">. При выявлении расхождений составлять ведомость расхождений по результатам инвентаризации </w:t>
      </w:r>
      <w:hyperlink r:id="rId91" w:history="1">
        <w:r w:rsidRPr="00E65962">
          <w:rPr>
            <w:rFonts w:ascii="Times New Roman" w:hAnsi="Times New Roman" w:cs="Times New Roman"/>
            <w:sz w:val="28"/>
            <w:szCs w:val="28"/>
          </w:rPr>
          <w:t>(ф. 0504092)</w:t>
        </w:r>
      </w:hyperlink>
      <w:r w:rsidRPr="00E65962">
        <w:rPr>
          <w:rFonts w:ascii="Times New Roman" w:hAnsi="Times New Roman" w:cs="Times New Roman"/>
          <w:sz w:val="28"/>
          <w:szCs w:val="28"/>
        </w:rPr>
        <w:t>.</w:t>
      </w:r>
    </w:p>
    <w:p w:rsidR="00634814" w:rsidRPr="00E65962" w:rsidRDefault="00634814" w:rsidP="00831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3.47. Финансовый контроль осуществлять на постоянной основе, для этого:</w:t>
      </w:r>
    </w:p>
    <w:p w:rsidR="00634814" w:rsidRPr="00E65962" w:rsidRDefault="00634814" w:rsidP="00831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 xml:space="preserve">– осуществлять мониторинг и контроль за </w:t>
      </w:r>
      <w:r w:rsidRPr="00E65962">
        <w:rPr>
          <w:rFonts w:ascii="Times New Roman" w:eastAsia="Calibri" w:hAnsi="Times New Roman" w:cs="Times New Roman"/>
          <w:sz w:val="28"/>
          <w:szCs w:val="28"/>
        </w:rPr>
        <w:t xml:space="preserve">финансированием Учреждения по </w:t>
      </w:r>
      <w:r w:rsidRPr="00E65962">
        <w:rPr>
          <w:rFonts w:ascii="Times New Roman" w:hAnsi="Times New Roman" w:cs="Times New Roman"/>
          <w:sz w:val="28"/>
          <w:szCs w:val="28"/>
        </w:rPr>
        <w:t>субсидии на финансовое обеспечение выполнения муниципального задания на оказание муниципальных услуг</w:t>
      </w:r>
      <w:r w:rsidRPr="00E659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65962">
        <w:rPr>
          <w:rFonts w:ascii="Times New Roman" w:hAnsi="Times New Roman" w:cs="Times New Roman"/>
          <w:sz w:val="28"/>
          <w:szCs w:val="28"/>
        </w:rPr>
        <w:t>субсидии на иные цели, состоянием кредиторской задолженности, в том числе просроченной кредиторской задолженности (неисполненная задолженность при наступлении даты ее исполнения на соответствующую отчетную дату) Учреждения:</w:t>
      </w:r>
    </w:p>
    <w:p w:rsidR="00634814" w:rsidRPr="00E65962" w:rsidRDefault="00634814" w:rsidP="00831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– проводить инвентаризацию расчетов;</w:t>
      </w:r>
    </w:p>
    <w:p w:rsidR="00634814" w:rsidRPr="00E65962" w:rsidRDefault="00634814" w:rsidP="00831B3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– оформлять акты сверок взаимных расчетов на конец финансового года по субсидиям на возмещение нормативных затрат на выполнение муниципального задания, а также по субсидиям на иные цели между главными распорядителями бюджетных средств и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г.Вязьмы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>.</w:t>
      </w:r>
    </w:p>
    <w:p w:rsidR="00634814" w:rsidRPr="00E65962" w:rsidRDefault="00634814" w:rsidP="00634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sz w:val="28"/>
          <w:szCs w:val="28"/>
        </w:rPr>
        <w:tab/>
      </w:r>
      <w:r w:rsidRPr="00E65962">
        <w:rPr>
          <w:rFonts w:ascii="Times New Roman" w:hAnsi="Times New Roman" w:cs="Times New Roman"/>
          <w:sz w:val="28"/>
          <w:szCs w:val="28"/>
        </w:rPr>
        <w:t xml:space="preserve">3.48. В соответствии с требованиями п.4 </w:t>
      </w:r>
      <w:hyperlink r:id="rId92" w:history="1">
        <w:r w:rsidRPr="00E65962">
          <w:rPr>
            <w:rStyle w:val="af6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Указаний Банка России от 11.03.14 № 3210-У</w:t>
        </w:r>
      </w:hyperlink>
      <w:r w:rsidRPr="00E65962">
        <w:rPr>
          <w:rFonts w:ascii="Times New Roman" w:hAnsi="Times New Roman" w:cs="Times New Roman"/>
          <w:sz w:val="28"/>
          <w:szCs w:val="28"/>
        </w:rPr>
        <w:t xml:space="preserve"> работников (Ваулину Д.В. и Жукову Т.А.), замещающих, на время отсутствия бухгалтера-кассира, знакомить с должностными правами и обязанностями под роспись. </w:t>
      </w:r>
    </w:p>
    <w:p w:rsidR="00634814" w:rsidRPr="00E65962" w:rsidRDefault="00634814" w:rsidP="00634814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Не </w:t>
      </w:r>
      <w:r w:rsidRPr="00E65962">
        <w:rPr>
          <w:rFonts w:ascii="Times New Roman" w:hAnsi="Times New Roman" w:cs="Times New Roman"/>
          <w:iCs/>
          <w:sz w:val="28"/>
          <w:szCs w:val="28"/>
        </w:rPr>
        <w:t xml:space="preserve">допускать </w:t>
      </w:r>
      <w:r w:rsidRPr="00E65962">
        <w:rPr>
          <w:rStyle w:val="af6"/>
          <w:rFonts w:ascii="Times New Roman" w:hAnsi="Times New Roman" w:cs="Times New Roman"/>
          <w:bCs/>
          <w:iCs/>
          <w:color w:val="auto"/>
          <w:sz w:val="28"/>
          <w:szCs w:val="28"/>
          <w:u w:val="none"/>
        </w:rPr>
        <w:t>в дальнейшем</w:t>
      </w:r>
      <w:r w:rsidRPr="00E65962">
        <w:rPr>
          <w:rFonts w:ascii="Times New Roman" w:hAnsi="Times New Roman" w:cs="Times New Roman"/>
          <w:iCs/>
          <w:sz w:val="28"/>
          <w:szCs w:val="28"/>
        </w:rPr>
        <w:t xml:space="preserve"> нарушений</w:t>
      </w:r>
      <w:r w:rsidRPr="00E65962">
        <w:rPr>
          <w:rFonts w:ascii="Times New Roman" w:hAnsi="Times New Roman" w:cs="Times New Roman"/>
          <w:sz w:val="28"/>
          <w:szCs w:val="28"/>
        </w:rPr>
        <w:t xml:space="preserve"> требований п.4 </w:t>
      </w:r>
      <w:hyperlink r:id="rId93" w:history="1">
        <w:r w:rsidRPr="00E65962">
          <w:rPr>
            <w:rStyle w:val="af6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Указаний Банка России от 11.03.14 № 3210-У</w:t>
        </w:r>
      </w:hyperlink>
      <w:r w:rsidRPr="00E65962">
        <w:rPr>
          <w:rStyle w:val="af6"/>
          <w:rFonts w:ascii="Times New Roman" w:hAnsi="Times New Roman" w:cs="Times New Roman"/>
          <w:bCs/>
          <w:iCs/>
          <w:color w:val="auto"/>
          <w:sz w:val="28"/>
          <w:szCs w:val="28"/>
          <w:u w:val="none"/>
        </w:rPr>
        <w:t>.</w:t>
      </w:r>
    </w:p>
    <w:p w:rsidR="00634814" w:rsidRPr="00E65962" w:rsidRDefault="00634814" w:rsidP="00831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3.49. В соответствии с требованиями ч. 2 ст. 9 Закона № 402-ФЗ и Приказа Минфина России от 15.032015 </w:t>
      </w:r>
      <w:hyperlink r:id="rId94" w:history="1">
        <w:r w:rsidRPr="00E65962">
          <w:rPr>
            <w:rFonts w:ascii="Times New Roman" w:hAnsi="Times New Roman" w:cs="Times New Roman"/>
            <w:sz w:val="28"/>
            <w:szCs w:val="28"/>
          </w:rPr>
          <w:t>№52н</w:t>
        </w:r>
      </w:hyperlink>
      <w:r w:rsidRPr="00E65962">
        <w:rPr>
          <w:rFonts w:ascii="Times New Roman" w:hAnsi="Times New Roman" w:cs="Times New Roman"/>
          <w:sz w:val="28"/>
          <w:szCs w:val="28"/>
        </w:rPr>
        <w:t xml:space="preserve">, правильно оформлять «Расчетно-платежные ведомости» </w:t>
      </w:r>
      <w:hyperlink r:id="rId95" w:history="1">
        <w:r w:rsidRPr="00E65962">
          <w:rPr>
            <w:rFonts w:ascii="Times New Roman" w:hAnsi="Times New Roman" w:cs="Times New Roman"/>
            <w:sz w:val="28"/>
            <w:szCs w:val="28"/>
          </w:rPr>
          <w:t>(ф. 0504401)</w:t>
        </w:r>
      </w:hyperlink>
      <w:r w:rsidRPr="00E65962">
        <w:rPr>
          <w:rFonts w:ascii="Times New Roman" w:hAnsi="Times New Roman" w:cs="Times New Roman"/>
          <w:sz w:val="28"/>
          <w:szCs w:val="28"/>
        </w:rPr>
        <w:t>, заполняя все предусмотренные обязательные реквизиты, включая подписи должностных лиц.</w:t>
      </w:r>
    </w:p>
    <w:p w:rsidR="00831B38" w:rsidRPr="00E65962" w:rsidRDefault="00634814" w:rsidP="00831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>3.50. В соответствии с Приказом Минфина России от 30.03.2015 № 52н    применять форму авансовых отчетов по ОКУД 0504505 для бюджетных Учреждений.</w:t>
      </w:r>
    </w:p>
    <w:p w:rsidR="00634814" w:rsidRPr="00E65962" w:rsidRDefault="00634814" w:rsidP="00831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  <w:t xml:space="preserve">3.51. Не допускать нарушения в оформлении авансовых отчетов и документов, подтверждающих произведенные расходы, их оформление осуществлять в соответствии с требованиями п. п. 6 п. 2 ст. 9 и п. п. 7 п. 4 ст. </w:t>
      </w:r>
      <w:r w:rsidRPr="00E65962">
        <w:rPr>
          <w:rFonts w:ascii="Times New Roman" w:hAnsi="Times New Roman" w:cs="Times New Roman"/>
          <w:sz w:val="28"/>
          <w:szCs w:val="28"/>
        </w:rPr>
        <w:lastRenderedPageBreak/>
        <w:t>10 Федерального закона от 06.12.2011 № 402-ФЗ, Приказа Министерства финансов РФ от 30.03.2015 № 52н по заполнению авансового отчета, полностью заполняя все реквизиты.</w:t>
      </w:r>
    </w:p>
    <w:p w:rsidR="00634814" w:rsidRPr="00E65962" w:rsidRDefault="00634814" w:rsidP="00831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>Ответственному работнику МКУ ЦБУК усилить контроль за проверкой заполнения авансовых отчетов подотчетными лицами, возвращать их подотчетным лицам для оформления надлежащим образом.</w:t>
      </w:r>
      <w:r w:rsidRPr="00E65962">
        <w:rPr>
          <w:rFonts w:ascii="Times New Roman" w:hAnsi="Times New Roman" w:cs="Times New Roman"/>
          <w:sz w:val="28"/>
          <w:szCs w:val="28"/>
        </w:rPr>
        <w:tab/>
      </w:r>
    </w:p>
    <w:p w:rsidR="00634814" w:rsidRPr="00E65962" w:rsidRDefault="00634814" w:rsidP="00831B38">
      <w:pPr>
        <w:spacing w:after="0" w:line="240" w:lineRule="auto"/>
        <w:jc w:val="both"/>
        <w:rPr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 xml:space="preserve">      </w:t>
      </w:r>
      <w:r w:rsidRPr="00E65962">
        <w:rPr>
          <w:rFonts w:ascii="Times New Roman" w:hAnsi="Times New Roman" w:cs="Times New Roman"/>
          <w:sz w:val="28"/>
          <w:szCs w:val="28"/>
        </w:rPr>
        <w:tab/>
        <w:t xml:space="preserve">3.52. Разработать по каждому пункту нарушений и недостатков, указанных в Акте, мероприятия направленные на исключение возможности их возникновения в дальнейшей деятельности МБУ ДО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962">
        <w:rPr>
          <w:rFonts w:ascii="Times New Roman" w:hAnsi="Times New Roman" w:cs="Times New Roman"/>
          <w:sz w:val="28"/>
          <w:szCs w:val="28"/>
        </w:rPr>
        <w:t>г.Вязьмы</w:t>
      </w:r>
      <w:proofErr w:type="spellEnd"/>
      <w:r w:rsidRPr="00E65962">
        <w:rPr>
          <w:rFonts w:ascii="Times New Roman" w:hAnsi="Times New Roman" w:cs="Times New Roman"/>
          <w:sz w:val="28"/>
          <w:szCs w:val="28"/>
        </w:rPr>
        <w:t>.</w:t>
      </w:r>
    </w:p>
    <w:p w:rsidR="00634814" w:rsidRPr="00E65962" w:rsidRDefault="00634814" w:rsidP="0063481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962">
        <w:rPr>
          <w:rFonts w:ascii="Times New Roman" w:hAnsi="Times New Roman" w:cs="Times New Roman"/>
          <w:sz w:val="28"/>
          <w:szCs w:val="28"/>
        </w:rPr>
        <w:tab/>
      </w:r>
      <w:r w:rsidRPr="00E65962">
        <w:rPr>
          <w:rFonts w:ascii="Times New Roman" w:hAnsi="Times New Roman" w:cs="Times New Roman"/>
          <w:iCs/>
          <w:sz w:val="28"/>
          <w:szCs w:val="28"/>
        </w:rPr>
        <w:t>3.53. О</w:t>
      </w:r>
      <w:r w:rsidRPr="00E65962">
        <w:rPr>
          <w:rFonts w:ascii="Times New Roman" w:hAnsi="Times New Roman" w:cs="Times New Roman"/>
          <w:bCs/>
          <w:sz w:val="28"/>
          <w:szCs w:val="28"/>
        </w:rPr>
        <w:t>знакомить</w:t>
      </w:r>
      <w:r w:rsidRPr="00E65962">
        <w:rPr>
          <w:rFonts w:ascii="Times New Roman" w:hAnsi="Times New Roman" w:cs="Times New Roman"/>
          <w:sz w:val="28"/>
          <w:szCs w:val="28"/>
        </w:rPr>
        <w:t xml:space="preserve"> Комитет по культуре и туризму Администрация муниципального образования «Вяземский район» Смоленской области и Муниципальное казенное учреждение «Централизованная бухгалтерия учреждений культуры» с настоящим Актом</w:t>
      </w:r>
      <w:r w:rsidRPr="00E65962">
        <w:rPr>
          <w:rFonts w:ascii="Times New Roman" w:hAnsi="Times New Roman" w:cs="Times New Roman"/>
          <w:bCs/>
          <w:sz w:val="28"/>
          <w:szCs w:val="28"/>
        </w:rPr>
        <w:t>.</w:t>
      </w:r>
    </w:p>
    <w:p w:rsidR="00634814" w:rsidRPr="00E65962" w:rsidRDefault="00634814" w:rsidP="0063481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962">
        <w:rPr>
          <w:rFonts w:ascii="Times New Roman" w:hAnsi="Times New Roman" w:cs="Times New Roman"/>
          <w:bCs/>
          <w:sz w:val="28"/>
          <w:szCs w:val="28"/>
        </w:rPr>
        <w:tab/>
      </w:r>
      <w:r w:rsidRPr="00E65962">
        <w:rPr>
          <w:rFonts w:ascii="Times New Roman" w:hAnsi="Times New Roman" w:cs="Times New Roman"/>
          <w:sz w:val="28"/>
          <w:szCs w:val="28"/>
        </w:rPr>
        <w:t xml:space="preserve">4. Комитету по культуре и туризму Администрация муниципального образования «Вяземский район» Смоленской области, Муниципальному бюджетному учреждению дополнительного образования «Центр детского и юношеского туризма и экскурсий» г. Вязьмы Смоленской области» </w:t>
      </w:r>
      <w:r w:rsidRPr="00E659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5962">
        <w:rPr>
          <w:rFonts w:ascii="Times New Roman" w:hAnsi="Times New Roman" w:cs="Times New Roman"/>
          <w:sz w:val="28"/>
          <w:szCs w:val="28"/>
        </w:rPr>
        <w:t xml:space="preserve">и Муниципальному казенному учреждению «Централизованная бухгалтерия учреждений культуры» предоставить информацию по результатам устранения выявленных нарушений и принятых мерах по результатам рассмотрения Акта (с приложением копий подтверждающих документов) в Контрольно-ревизионную комиссию муниципального образования «Вяземский район» Смоленской области в срок </w:t>
      </w:r>
      <w:r w:rsidRPr="00E65962">
        <w:rPr>
          <w:rFonts w:ascii="Times New Roman" w:hAnsi="Times New Roman" w:cs="Times New Roman"/>
          <w:b/>
          <w:i/>
          <w:sz w:val="28"/>
          <w:szCs w:val="28"/>
        </w:rPr>
        <w:t>до 20.11.2018 года.</w:t>
      </w:r>
    </w:p>
    <w:p w:rsidR="00634814" w:rsidRPr="00E65962" w:rsidRDefault="00634814" w:rsidP="00634814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p w:rsidR="0047720B" w:rsidRPr="00E65962" w:rsidRDefault="00F60300" w:rsidP="0047720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5962">
        <w:rPr>
          <w:rFonts w:ascii="Times New Roman" w:hAnsi="Times New Roman" w:cs="Times New Roman"/>
          <w:sz w:val="24"/>
          <w:szCs w:val="24"/>
        </w:rPr>
        <w:tab/>
      </w:r>
    </w:p>
    <w:p w:rsidR="00B940C2" w:rsidRPr="00E65962" w:rsidRDefault="00B940C2" w:rsidP="00B940C2">
      <w:pPr>
        <w:pStyle w:val="1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E65962">
        <w:rPr>
          <w:rFonts w:ascii="Times New Roman" w:hAnsi="Times New Roman"/>
          <w:sz w:val="28"/>
          <w:szCs w:val="28"/>
        </w:rPr>
        <w:t xml:space="preserve">Инспектор Контрольно-ревизионной </w:t>
      </w:r>
    </w:p>
    <w:p w:rsidR="00B940C2" w:rsidRPr="00E65962" w:rsidRDefault="00B940C2" w:rsidP="00B940C2">
      <w:pPr>
        <w:pStyle w:val="1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E65962">
        <w:rPr>
          <w:rFonts w:ascii="Times New Roman" w:hAnsi="Times New Roman"/>
          <w:sz w:val="28"/>
          <w:szCs w:val="28"/>
        </w:rPr>
        <w:t xml:space="preserve">комиссии муниципального образования </w:t>
      </w:r>
    </w:p>
    <w:p w:rsidR="00253C39" w:rsidRPr="00E65962" w:rsidRDefault="00B940C2" w:rsidP="00B940C2">
      <w:pPr>
        <w:pStyle w:val="11"/>
        <w:tabs>
          <w:tab w:val="left" w:pos="142"/>
        </w:tabs>
        <w:jc w:val="both"/>
        <w:rPr>
          <w:rFonts w:ascii="Times New Roman" w:hAnsi="Times New Roman"/>
          <w:sz w:val="26"/>
          <w:szCs w:val="26"/>
        </w:rPr>
      </w:pPr>
      <w:r w:rsidRPr="00E65962">
        <w:rPr>
          <w:rFonts w:ascii="Times New Roman" w:hAnsi="Times New Roman"/>
          <w:sz w:val="28"/>
          <w:szCs w:val="28"/>
        </w:rPr>
        <w:t>«Вяземский район» Смоленской области                                 И.Н. Шулякова</w:t>
      </w:r>
      <w:r w:rsidR="007B64B8" w:rsidRPr="00E65962">
        <w:rPr>
          <w:rFonts w:ascii="Times New Roman" w:hAnsi="Times New Roman"/>
          <w:b/>
          <w:sz w:val="26"/>
          <w:szCs w:val="26"/>
        </w:rPr>
        <w:t xml:space="preserve"> </w:t>
      </w:r>
    </w:p>
    <w:sectPr w:rsidR="00253C39" w:rsidRPr="00E65962" w:rsidSect="00802CC5">
      <w:headerReference w:type="default" r:id="rId96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357" w:rsidRDefault="002F3357" w:rsidP="005C329F">
      <w:pPr>
        <w:spacing w:after="0" w:line="240" w:lineRule="auto"/>
      </w:pPr>
      <w:r>
        <w:separator/>
      </w:r>
    </w:p>
  </w:endnote>
  <w:endnote w:type="continuationSeparator" w:id="0">
    <w:p w:rsidR="002F3357" w:rsidRDefault="002F3357" w:rsidP="005C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hilosophe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357" w:rsidRDefault="002F3357" w:rsidP="005C329F">
      <w:pPr>
        <w:spacing w:after="0" w:line="240" w:lineRule="auto"/>
      </w:pPr>
      <w:r>
        <w:separator/>
      </w:r>
    </w:p>
  </w:footnote>
  <w:footnote w:type="continuationSeparator" w:id="0">
    <w:p w:rsidR="002F3357" w:rsidRDefault="002F3357" w:rsidP="005C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7957776"/>
      <w:docPartObj>
        <w:docPartGallery w:val="Page Numbers (Top of Page)"/>
        <w:docPartUnique/>
      </w:docPartObj>
    </w:sdtPr>
    <w:sdtContent>
      <w:p w:rsidR="00BF1EBA" w:rsidRDefault="00BF1EB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EA5">
          <w:rPr>
            <w:noProof/>
          </w:rPr>
          <w:t>21</w:t>
        </w:r>
        <w:r>
          <w:fldChar w:fldCharType="end"/>
        </w:r>
      </w:p>
    </w:sdtContent>
  </w:sdt>
  <w:p w:rsidR="00BF1EBA" w:rsidRDefault="00BF1EB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B236727"/>
    <w:multiLevelType w:val="hybridMultilevel"/>
    <w:tmpl w:val="58DEB62A"/>
    <w:lvl w:ilvl="0" w:tplc="08BA411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E4877"/>
    <w:multiLevelType w:val="multilevel"/>
    <w:tmpl w:val="6D76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B947BA"/>
    <w:multiLevelType w:val="hybridMultilevel"/>
    <w:tmpl w:val="58DEB62A"/>
    <w:lvl w:ilvl="0" w:tplc="08BA411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20127"/>
    <w:multiLevelType w:val="hybridMultilevel"/>
    <w:tmpl w:val="47B42A86"/>
    <w:lvl w:ilvl="0" w:tplc="2E828D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28144B3"/>
    <w:multiLevelType w:val="hybridMultilevel"/>
    <w:tmpl w:val="EAF085B0"/>
    <w:lvl w:ilvl="0" w:tplc="801A06D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4E60F51"/>
    <w:multiLevelType w:val="hybridMultilevel"/>
    <w:tmpl w:val="DA98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92B36"/>
    <w:multiLevelType w:val="hybridMultilevel"/>
    <w:tmpl w:val="58DEB62A"/>
    <w:lvl w:ilvl="0" w:tplc="08BA411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C5C82"/>
    <w:multiLevelType w:val="hybridMultilevel"/>
    <w:tmpl w:val="0DE462E4"/>
    <w:lvl w:ilvl="0" w:tplc="9C1A3CFC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9" w15:restartNumberingAfterBreak="0">
    <w:nsid w:val="483B3023"/>
    <w:multiLevelType w:val="hybridMultilevel"/>
    <w:tmpl w:val="9A461964"/>
    <w:lvl w:ilvl="0" w:tplc="EA34817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557F1"/>
    <w:multiLevelType w:val="multilevel"/>
    <w:tmpl w:val="ECF4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74736A"/>
    <w:multiLevelType w:val="hybridMultilevel"/>
    <w:tmpl w:val="58DEB62A"/>
    <w:lvl w:ilvl="0" w:tplc="08BA411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23EAD"/>
    <w:multiLevelType w:val="multilevel"/>
    <w:tmpl w:val="66B8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BC1104"/>
    <w:multiLevelType w:val="multilevel"/>
    <w:tmpl w:val="D4EA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3E691A"/>
    <w:multiLevelType w:val="hybridMultilevel"/>
    <w:tmpl w:val="58DEB62A"/>
    <w:lvl w:ilvl="0" w:tplc="08BA411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017A9"/>
    <w:multiLevelType w:val="hybridMultilevel"/>
    <w:tmpl w:val="58DEB62A"/>
    <w:lvl w:ilvl="0" w:tplc="08BA411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</w:num>
  <w:num w:numId="7">
    <w:abstractNumId w:val="11"/>
  </w:num>
  <w:num w:numId="8">
    <w:abstractNumId w:val="7"/>
  </w:num>
  <w:num w:numId="9">
    <w:abstractNumId w:val="3"/>
  </w:num>
  <w:num w:numId="10">
    <w:abstractNumId w:val="14"/>
  </w:num>
  <w:num w:numId="11">
    <w:abstractNumId w:val="6"/>
  </w:num>
  <w:num w:numId="12">
    <w:abstractNumId w:val="0"/>
  </w:num>
  <w:num w:numId="13">
    <w:abstractNumId w:val="10"/>
  </w:num>
  <w:num w:numId="14">
    <w:abstractNumId w:val="12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29"/>
    <w:rsid w:val="00002ABF"/>
    <w:rsid w:val="00005E77"/>
    <w:rsid w:val="00006671"/>
    <w:rsid w:val="000069F9"/>
    <w:rsid w:val="00012741"/>
    <w:rsid w:val="0001357B"/>
    <w:rsid w:val="000234D5"/>
    <w:rsid w:val="000277D8"/>
    <w:rsid w:val="00030EF3"/>
    <w:rsid w:val="000316FA"/>
    <w:rsid w:val="0003198D"/>
    <w:rsid w:val="0003457E"/>
    <w:rsid w:val="00036140"/>
    <w:rsid w:val="00036D7D"/>
    <w:rsid w:val="00037219"/>
    <w:rsid w:val="00037812"/>
    <w:rsid w:val="00041AF4"/>
    <w:rsid w:val="00041CCA"/>
    <w:rsid w:val="00044472"/>
    <w:rsid w:val="00044B70"/>
    <w:rsid w:val="00044C9F"/>
    <w:rsid w:val="00045E62"/>
    <w:rsid w:val="00053E3E"/>
    <w:rsid w:val="00056450"/>
    <w:rsid w:val="000608EF"/>
    <w:rsid w:val="0006105A"/>
    <w:rsid w:val="000611F1"/>
    <w:rsid w:val="00061280"/>
    <w:rsid w:val="00065647"/>
    <w:rsid w:val="0006724D"/>
    <w:rsid w:val="00071C7A"/>
    <w:rsid w:val="0007276F"/>
    <w:rsid w:val="000727AF"/>
    <w:rsid w:val="00073EC1"/>
    <w:rsid w:val="000769DC"/>
    <w:rsid w:val="0008539B"/>
    <w:rsid w:val="000854D2"/>
    <w:rsid w:val="00085CFD"/>
    <w:rsid w:val="00086F27"/>
    <w:rsid w:val="00087F49"/>
    <w:rsid w:val="000978E9"/>
    <w:rsid w:val="000A29A0"/>
    <w:rsid w:val="000B10A5"/>
    <w:rsid w:val="000B34E1"/>
    <w:rsid w:val="000C4A07"/>
    <w:rsid w:val="000C678E"/>
    <w:rsid w:val="000C6D55"/>
    <w:rsid w:val="000D2201"/>
    <w:rsid w:val="000D4334"/>
    <w:rsid w:val="000D588E"/>
    <w:rsid w:val="000E133D"/>
    <w:rsid w:val="000E1483"/>
    <w:rsid w:val="000E1973"/>
    <w:rsid w:val="000E2BA2"/>
    <w:rsid w:val="000E454D"/>
    <w:rsid w:val="000E587B"/>
    <w:rsid w:val="000E6F20"/>
    <w:rsid w:val="000F0855"/>
    <w:rsid w:val="000F16B6"/>
    <w:rsid w:val="000F2ABF"/>
    <w:rsid w:val="000F61BE"/>
    <w:rsid w:val="00102C85"/>
    <w:rsid w:val="00106D56"/>
    <w:rsid w:val="00110F98"/>
    <w:rsid w:val="00112E70"/>
    <w:rsid w:val="00113E40"/>
    <w:rsid w:val="00114329"/>
    <w:rsid w:val="00124AEC"/>
    <w:rsid w:val="00126024"/>
    <w:rsid w:val="001305F5"/>
    <w:rsid w:val="00134C18"/>
    <w:rsid w:val="001456E4"/>
    <w:rsid w:val="001470B7"/>
    <w:rsid w:val="00150375"/>
    <w:rsid w:val="00150B67"/>
    <w:rsid w:val="00152D9A"/>
    <w:rsid w:val="00154BCB"/>
    <w:rsid w:val="00156348"/>
    <w:rsid w:val="00157700"/>
    <w:rsid w:val="00160888"/>
    <w:rsid w:val="001625FF"/>
    <w:rsid w:val="00165B8B"/>
    <w:rsid w:val="00170134"/>
    <w:rsid w:val="00171F85"/>
    <w:rsid w:val="001730CE"/>
    <w:rsid w:val="001734B4"/>
    <w:rsid w:val="0017584D"/>
    <w:rsid w:val="001764E4"/>
    <w:rsid w:val="0017686C"/>
    <w:rsid w:val="00176BDB"/>
    <w:rsid w:val="00180659"/>
    <w:rsid w:val="001816C0"/>
    <w:rsid w:val="00182702"/>
    <w:rsid w:val="0018320E"/>
    <w:rsid w:val="001847E8"/>
    <w:rsid w:val="0018636C"/>
    <w:rsid w:val="0018649A"/>
    <w:rsid w:val="0019208E"/>
    <w:rsid w:val="00192627"/>
    <w:rsid w:val="00192D7C"/>
    <w:rsid w:val="001940B4"/>
    <w:rsid w:val="001A1B19"/>
    <w:rsid w:val="001A6B4B"/>
    <w:rsid w:val="001A7299"/>
    <w:rsid w:val="001A7FFB"/>
    <w:rsid w:val="001B3830"/>
    <w:rsid w:val="001B47FA"/>
    <w:rsid w:val="001B58CA"/>
    <w:rsid w:val="001C06CD"/>
    <w:rsid w:val="001C0F04"/>
    <w:rsid w:val="001C1630"/>
    <w:rsid w:val="001C4F98"/>
    <w:rsid w:val="001C6168"/>
    <w:rsid w:val="001C6B92"/>
    <w:rsid w:val="001C79C6"/>
    <w:rsid w:val="001E16E8"/>
    <w:rsid w:val="001E6BC2"/>
    <w:rsid w:val="001E7EFE"/>
    <w:rsid w:val="001F03D2"/>
    <w:rsid w:val="001F3744"/>
    <w:rsid w:val="001F4D18"/>
    <w:rsid w:val="00200ABF"/>
    <w:rsid w:val="002043ED"/>
    <w:rsid w:val="00204608"/>
    <w:rsid w:val="00213982"/>
    <w:rsid w:val="002156F1"/>
    <w:rsid w:val="002201D2"/>
    <w:rsid w:val="0022056E"/>
    <w:rsid w:val="00220B19"/>
    <w:rsid w:val="00220C18"/>
    <w:rsid w:val="00224452"/>
    <w:rsid w:val="00231ED8"/>
    <w:rsid w:val="00233C3C"/>
    <w:rsid w:val="00244E07"/>
    <w:rsid w:val="00247CA3"/>
    <w:rsid w:val="0025001A"/>
    <w:rsid w:val="00250867"/>
    <w:rsid w:val="00251EE2"/>
    <w:rsid w:val="00253C39"/>
    <w:rsid w:val="0025593E"/>
    <w:rsid w:val="00257BEC"/>
    <w:rsid w:val="00263B5A"/>
    <w:rsid w:val="0027411C"/>
    <w:rsid w:val="00275EC3"/>
    <w:rsid w:val="0027625B"/>
    <w:rsid w:val="00281C12"/>
    <w:rsid w:val="00287179"/>
    <w:rsid w:val="00287B9B"/>
    <w:rsid w:val="00287CF7"/>
    <w:rsid w:val="00290AF4"/>
    <w:rsid w:val="00292C1F"/>
    <w:rsid w:val="002938AC"/>
    <w:rsid w:val="00294354"/>
    <w:rsid w:val="00294937"/>
    <w:rsid w:val="00295F61"/>
    <w:rsid w:val="002A1F73"/>
    <w:rsid w:val="002A2FF2"/>
    <w:rsid w:val="002A42E5"/>
    <w:rsid w:val="002A5D9E"/>
    <w:rsid w:val="002A6F6E"/>
    <w:rsid w:val="002A745A"/>
    <w:rsid w:val="002A79DC"/>
    <w:rsid w:val="002B20BF"/>
    <w:rsid w:val="002B27E6"/>
    <w:rsid w:val="002B2F16"/>
    <w:rsid w:val="002B7FFD"/>
    <w:rsid w:val="002C1A12"/>
    <w:rsid w:val="002C5B9D"/>
    <w:rsid w:val="002C68DB"/>
    <w:rsid w:val="002D3952"/>
    <w:rsid w:val="002D4B6B"/>
    <w:rsid w:val="002D6387"/>
    <w:rsid w:val="002D6C35"/>
    <w:rsid w:val="002E02DC"/>
    <w:rsid w:val="002E0C52"/>
    <w:rsid w:val="002E33F0"/>
    <w:rsid w:val="002E3825"/>
    <w:rsid w:val="002E4211"/>
    <w:rsid w:val="002E6ED0"/>
    <w:rsid w:val="002F022B"/>
    <w:rsid w:val="002F232D"/>
    <w:rsid w:val="002F3357"/>
    <w:rsid w:val="0030019E"/>
    <w:rsid w:val="0030431B"/>
    <w:rsid w:val="003067B0"/>
    <w:rsid w:val="00313747"/>
    <w:rsid w:val="0031447A"/>
    <w:rsid w:val="0031649C"/>
    <w:rsid w:val="00317500"/>
    <w:rsid w:val="00327DB6"/>
    <w:rsid w:val="00331F82"/>
    <w:rsid w:val="00333F37"/>
    <w:rsid w:val="00336280"/>
    <w:rsid w:val="00336E0C"/>
    <w:rsid w:val="00337938"/>
    <w:rsid w:val="00342E9F"/>
    <w:rsid w:val="00342EEC"/>
    <w:rsid w:val="00344AD1"/>
    <w:rsid w:val="00346F9E"/>
    <w:rsid w:val="00347603"/>
    <w:rsid w:val="0035071F"/>
    <w:rsid w:val="003531D7"/>
    <w:rsid w:val="003536C3"/>
    <w:rsid w:val="00357ADE"/>
    <w:rsid w:val="003609C0"/>
    <w:rsid w:val="0036738D"/>
    <w:rsid w:val="003700CD"/>
    <w:rsid w:val="00371E45"/>
    <w:rsid w:val="00374954"/>
    <w:rsid w:val="003812D3"/>
    <w:rsid w:val="00386A48"/>
    <w:rsid w:val="00391BE0"/>
    <w:rsid w:val="003924E2"/>
    <w:rsid w:val="00392781"/>
    <w:rsid w:val="00393737"/>
    <w:rsid w:val="003951F7"/>
    <w:rsid w:val="003A2347"/>
    <w:rsid w:val="003A31B5"/>
    <w:rsid w:val="003A51C4"/>
    <w:rsid w:val="003B369B"/>
    <w:rsid w:val="003C3B70"/>
    <w:rsid w:val="003C6D79"/>
    <w:rsid w:val="003D2600"/>
    <w:rsid w:val="003D6715"/>
    <w:rsid w:val="003D6C9A"/>
    <w:rsid w:val="003D6D85"/>
    <w:rsid w:val="003D75DA"/>
    <w:rsid w:val="003E2949"/>
    <w:rsid w:val="003E2EAF"/>
    <w:rsid w:val="003E2F26"/>
    <w:rsid w:val="003E3CD9"/>
    <w:rsid w:val="003E3EB5"/>
    <w:rsid w:val="003E4514"/>
    <w:rsid w:val="003E6CDD"/>
    <w:rsid w:val="003F45EB"/>
    <w:rsid w:val="003F55BE"/>
    <w:rsid w:val="003F7438"/>
    <w:rsid w:val="00406766"/>
    <w:rsid w:val="004107A2"/>
    <w:rsid w:val="00411FCF"/>
    <w:rsid w:val="00412DEE"/>
    <w:rsid w:val="00416342"/>
    <w:rsid w:val="00420CF4"/>
    <w:rsid w:val="0042173E"/>
    <w:rsid w:val="004228A1"/>
    <w:rsid w:val="00422A4B"/>
    <w:rsid w:val="0042759F"/>
    <w:rsid w:val="004278B7"/>
    <w:rsid w:val="004279C6"/>
    <w:rsid w:val="004304A9"/>
    <w:rsid w:val="00432DC0"/>
    <w:rsid w:val="00433552"/>
    <w:rsid w:val="004353B8"/>
    <w:rsid w:val="00436F1F"/>
    <w:rsid w:val="00441B94"/>
    <w:rsid w:val="00443E65"/>
    <w:rsid w:val="00446925"/>
    <w:rsid w:val="004544DC"/>
    <w:rsid w:val="004559FA"/>
    <w:rsid w:val="00457111"/>
    <w:rsid w:val="00460B85"/>
    <w:rsid w:val="0047720B"/>
    <w:rsid w:val="00477F04"/>
    <w:rsid w:val="00480444"/>
    <w:rsid w:val="00483488"/>
    <w:rsid w:val="00483A33"/>
    <w:rsid w:val="00484FE0"/>
    <w:rsid w:val="00492C37"/>
    <w:rsid w:val="0049362C"/>
    <w:rsid w:val="00496543"/>
    <w:rsid w:val="004A0418"/>
    <w:rsid w:val="004A136E"/>
    <w:rsid w:val="004A23CF"/>
    <w:rsid w:val="004A43DD"/>
    <w:rsid w:val="004B1B0B"/>
    <w:rsid w:val="004B23DE"/>
    <w:rsid w:val="004B38D4"/>
    <w:rsid w:val="004B5415"/>
    <w:rsid w:val="004C43E1"/>
    <w:rsid w:val="004C4790"/>
    <w:rsid w:val="004C6BD3"/>
    <w:rsid w:val="004C769C"/>
    <w:rsid w:val="004D1516"/>
    <w:rsid w:val="004D1C1B"/>
    <w:rsid w:val="004D1F6A"/>
    <w:rsid w:val="004D21C3"/>
    <w:rsid w:val="004D29CC"/>
    <w:rsid w:val="004D3CA0"/>
    <w:rsid w:val="004D558E"/>
    <w:rsid w:val="004D592D"/>
    <w:rsid w:val="004D70DC"/>
    <w:rsid w:val="004D7586"/>
    <w:rsid w:val="004D7E89"/>
    <w:rsid w:val="004E2029"/>
    <w:rsid w:val="004E48CB"/>
    <w:rsid w:val="004F105C"/>
    <w:rsid w:val="004F5469"/>
    <w:rsid w:val="0050200E"/>
    <w:rsid w:val="005061B7"/>
    <w:rsid w:val="00513413"/>
    <w:rsid w:val="00515D3B"/>
    <w:rsid w:val="005163C8"/>
    <w:rsid w:val="00516C34"/>
    <w:rsid w:val="00520272"/>
    <w:rsid w:val="00521C93"/>
    <w:rsid w:val="00524649"/>
    <w:rsid w:val="00525A1A"/>
    <w:rsid w:val="00525EAA"/>
    <w:rsid w:val="00526B39"/>
    <w:rsid w:val="00534DD2"/>
    <w:rsid w:val="005350F2"/>
    <w:rsid w:val="00545975"/>
    <w:rsid w:val="00545B64"/>
    <w:rsid w:val="00551D57"/>
    <w:rsid w:val="00553AEF"/>
    <w:rsid w:val="00554CDC"/>
    <w:rsid w:val="0057090E"/>
    <w:rsid w:val="00572385"/>
    <w:rsid w:val="00586093"/>
    <w:rsid w:val="00590103"/>
    <w:rsid w:val="00591BFE"/>
    <w:rsid w:val="00592BE0"/>
    <w:rsid w:val="00593517"/>
    <w:rsid w:val="005936F6"/>
    <w:rsid w:val="00594793"/>
    <w:rsid w:val="00597D58"/>
    <w:rsid w:val="005A2967"/>
    <w:rsid w:val="005A58FD"/>
    <w:rsid w:val="005A77BC"/>
    <w:rsid w:val="005B18E7"/>
    <w:rsid w:val="005B57EB"/>
    <w:rsid w:val="005B63D2"/>
    <w:rsid w:val="005B7884"/>
    <w:rsid w:val="005C0F80"/>
    <w:rsid w:val="005C329F"/>
    <w:rsid w:val="005C444B"/>
    <w:rsid w:val="005C569E"/>
    <w:rsid w:val="005C78A1"/>
    <w:rsid w:val="005C7DB5"/>
    <w:rsid w:val="005C7EE1"/>
    <w:rsid w:val="005D0D88"/>
    <w:rsid w:val="005D2A40"/>
    <w:rsid w:val="005D421D"/>
    <w:rsid w:val="005D532F"/>
    <w:rsid w:val="005D5852"/>
    <w:rsid w:val="005D5B85"/>
    <w:rsid w:val="005D6BA7"/>
    <w:rsid w:val="005E390C"/>
    <w:rsid w:val="005E45E4"/>
    <w:rsid w:val="005E7FCE"/>
    <w:rsid w:val="005F1526"/>
    <w:rsid w:val="005F37DD"/>
    <w:rsid w:val="006001AD"/>
    <w:rsid w:val="00600B73"/>
    <w:rsid w:val="006114A7"/>
    <w:rsid w:val="00615CD1"/>
    <w:rsid w:val="006236E2"/>
    <w:rsid w:val="0062420C"/>
    <w:rsid w:val="00626172"/>
    <w:rsid w:val="00626A55"/>
    <w:rsid w:val="00630D4C"/>
    <w:rsid w:val="00632658"/>
    <w:rsid w:val="006328A2"/>
    <w:rsid w:val="0063356D"/>
    <w:rsid w:val="00634814"/>
    <w:rsid w:val="00637044"/>
    <w:rsid w:val="0064270B"/>
    <w:rsid w:val="00643BAC"/>
    <w:rsid w:val="00645D74"/>
    <w:rsid w:val="006468AB"/>
    <w:rsid w:val="0065317B"/>
    <w:rsid w:val="00653B5D"/>
    <w:rsid w:val="00655A6C"/>
    <w:rsid w:val="00665184"/>
    <w:rsid w:val="0067176D"/>
    <w:rsid w:val="00673C7C"/>
    <w:rsid w:val="0067759A"/>
    <w:rsid w:val="00680214"/>
    <w:rsid w:val="006838D4"/>
    <w:rsid w:val="00683D6D"/>
    <w:rsid w:val="0068533E"/>
    <w:rsid w:val="0068589A"/>
    <w:rsid w:val="00690AEF"/>
    <w:rsid w:val="00690CBC"/>
    <w:rsid w:val="00694BA0"/>
    <w:rsid w:val="006950F2"/>
    <w:rsid w:val="006A4341"/>
    <w:rsid w:val="006A444F"/>
    <w:rsid w:val="006A4F67"/>
    <w:rsid w:val="006A56D4"/>
    <w:rsid w:val="006A7381"/>
    <w:rsid w:val="006B10D4"/>
    <w:rsid w:val="006B1225"/>
    <w:rsid w:val="006B1DA1"/>
    <w:rsid w:val="006B78DB"/>
    <w:rsid w:val="006C0B6B"/>
    <w:rsid w:val="006C0F38"/>
    <w:rsid w:val="006C2CFD"/>
    <w:rsid w:val="006C6733"/>
    <w:rsid w:val="006C799E"/>
    <w:rsid w:val="006D433B"/>
    <w:rsid w:val="006D4F14"/>
    <w:rsid w:val="006E6138"/>
    <w:rsid w:val="00700D94"/>
    <w:rsid w:val="00700EF1"/>
    <w:rsid w:val="00706E09"/>
    <w:rsid w:val="0071717E"/>
    <w:rsid w:val="007261ED"/>
    <w:rsid w:val="00726BC3"/>
    <w:rsid w:val="00727098"/>
    <w:rsid w:val="007270F1"/>
    <w:rsid w:val="0073667A"/>
    <w:rsid w:val="00742F5C"/>
    <w:rsid w:val="00743503"/>
    <w:rsid w:val="007435ED"/>
    <w:rsid w:val="0074366D"/>
    <w:rsid w:val="007466D6"/>
    <w:rsid w:val="007475B3"/>
    <w:rsid w:val="00747689"/>
    <w:rsid w:val="007479E1"/>
    <w:rsid w:val="00750A91"/>
    <w:rsid w:val="00750AC6"/>
    <w:rsid w:val="0075380F"/>
    <w:rsid w:val="00755068"/>
    <w:rsid w:val="0075764F"/>
    <w:rsid w:val="007715F4"/>
    <w:rsid w:val="00772FDF"/>
    <w:rsid w:val="00781E8A"/>
    <w:rsid w:val="007877F3"/>
    <w:rsid w:val="00787982"/>
    <w:rsid w:val="00787B85"/>
    <w:rsid w:val="00794A76"/>
    <w:rsid w:val="007979C4"/>
    <w:rsid w:val="007A2A68"/>
    <w:rsid w:val="007A5A33"/>
    <w:rsid w:val="007A6136"/>
    <w:rsid w:val="007B01AC"/>
    <w:rsid w:val="007B2735"/>
    <w:rsid w:val="007B64B8"/>
    <w:rsid w:val="007C3CFA"/>
    <w:rsid w:val="007C4B26"/>
    <w:rsid w:val="007C5009"/>
    <w:rsid w:val="007D2F27"/>
    <w:rsid w:val="007D32FB"/>
    <w:rsid w:val="007D583A"/>
    <w:rsid w:val="007E0331"/>
    <w:rsid w:val="007E11D7"/>
    <w:rsid w:val="007E1A23"/>
    <w:rsid w:val="007E210A"/>
    <w:rsid w:val="007F01B9"/>
    <w:rsid w:val="007F0B77"/>
    <w:rsid w:val="007F12E3"/>
    <w:rsid w:val="007F55E5"/>
    <w:rsid w:val="007F7A6D"/>
    <w:rsid w:val="00802029"/>
    <w:rsid w:val="00802CC5"/>
    <w:rsid w:val="008109FD"/>
    <w:rsid w:val="00813ED5"/>
    <w:rsid w:val="008155CF"/>
    <w:rsid w:val="00815AB1"/>
    <w:rsid w:val="00821FD7"/>
    <w:rsid w:val="00827EEE"/>
    <w:rsid w:val="008317B0"/>
    <w:rsid w:val="00831B38"/>
    <w:rsid w:val="008327A3"/>
    <w:rsid w:val="008366E4"/>
    <w:rsid w:val="00843592"/>
    <w:rsid w:val="0084775F"/>
    <w:rsid w:val="008529B5"/>
    <w:rsid w:val="00857427"/>
    <w:rsid w:val="008574EE"/>
    <w:rsid w:val="008578F6"/>
    <w:rsid w:val="00860011"/>
    <w:rsid w:val="008616AE"/>
    <w:rsid w:val="00863863"/>
    <w:rsid w:val="00864324"/>
    <w:rsid w:val="00864471"/>
    <w:rsid w:val="0086613F"/>
    <w:rsid w:val="0086655F"/>
    <w:rsid w:val="008665B0"/>
    <w:rsid w:val="00866653"/>
    <w:rsid w:val="00873F90"/>
    <w:rsid w:val="00875F1C"/>
    <w:rsid w:val="0087627F"/>
    <w:rsid w:val="00876529"/>
    <w:rsid w:val="00881101"/>
    <w:rsid w:val="008843FE"/>
    <w:rsid w:val="00891857"/>
    <w:rsid w:val="0089421E"/>
    <w:rsid w:val="00896B36"/>
    <w:rsid w:val="00896B59"/>
    <w:rsid w:val="008A1879"/>
    <w:rsid w:val="008A1EBF"/>
    <w:rsid w:val="008A522B"/>
    <w:rsid w:val="008A52EE"/>
    <w:rsid w:val="008A6D97"/>
    <w:rsid w:val="008A7A9D"/>
    <w:rsid w:val="008B07D2"/>
    <w:rsid w:val="008B102D"/>
    <w:rsid w:val="008B1EEF"/>
    <w:rsid w:val="008B2E4C"/>
    <w:rsid w:val="008C61E9"/>
    <w:rsid w:val="008C7EEE"/>
    <w:rsid w:val="008D03DF"/>
    <w:rsid w:val="008D10B0"/>
    <w:rsid w:val="008D1474"/>
    <w:rsid w:val="008D2ED3"/>
    <w:rsid w:val="008D36F2"/>
    <w:rsid w:val="008D380F"/>
    <w:rsid w:val="008E682B"/>
    <w:rsid w:val="008F07FD"/>
    <w:rsid w:val="008F1431"/>
    <w:rsid w:val="008F24DC"/>
    <w:rsid w:val="008F2896"/>
    <w:rsid w:val="008F321E"/>
    <w:rsid w:val="008F45F1"/>
    <w:rsid w:val="008F5A19"/>
    <w:rsid w:val="00900166"/>
    <w:rsid w:val="009013AB"/>
    <w:rsid w:val="009043C4"/>
    <w:rsid w:val="009050B8"/>
    <w:rsid w:val="00905EA8"/>
    <w:rsid w:val="009146E7"/>
    <w:rsid w:val="009164B0"/>
    <w:rsid w:val="009167DB"/>
    <w:rsid w:val="00917305"/>
    <w:rsid w:val="0091738A"/>
    <w:rsid w:val="009173F9"/>
    <w:rsid w:val="00920C9E"/>
    <w:rsid w:val="0093055C"/>
    <w:rsid w:val="00935209"/>
    <w:rsid w:val="00943A49"/>
    <w:rsid w:val="00944DAA"/>
    <w:rsid w:val="00946586"/>
    <w:rsid w:val="00952B26"/>
    <w:rsid w:val="00957106"/>
    <w:rsid w:val="0096003D"/>
    <w:rsid w:val="00962D31"/>
    <w:rsid w:val="0096370D"/>
    <w:rsid w:val="00963D82"/>
    <w:rsid w:val="0096538E"/>
    <w:rsid w:val="009715B3"/>
    <w:rsid w:val="009715C5"/>
    <w:rsid w:val="0097189F"/>
    <w:rsid w:val="009726CF"/>
    <w:rsid w:val="00974630"/>
    <w:rsid w:val="00981CEE"/>
    <w:rsid w:val="009830B5"/>
    <w:rsid w:val="0098598B"/>
    <w:rsid w:val="0099240D"/>
    <w:rsid w:val="009A1DB3"/>
    <w:rsid w:val="009A59C0"/>
    <w:rsid w:val="009B72B6"/>
    <w:rsid w:val="009C063C"/>
    <w:rsid w:val="009C1FBD"/>
    <w:rsid w:val="009C23A6"/>
    <w:rsid w:val="009D0864"/>
    <w:rsid w:val="009D1590"/>
    <w:rsid w:val="009D22BB"/>
    <w:rsid w:val="009D458F"/>
    <w:rsid w:val="009D6503"/>
    <w:rsid w:val="009E2027"/>
    <w:rsid w:val="009E4633"/>
    <w:rsid w:val="009E489B"/>
    <w:rsid w:val="009E5E9D"/>
    <w:rsid w:val="009F2182"/>
    <w:rsid w:val="00A0008D"/>
    <w:rsid w:val="00A01342"/>
    <w:rsid w:val="00A01A6D"/>
    <w:rsid w:val="00A03571"/>
    <w:rsid w:val="00A056D5"/>
    <w:rsid w:val="00A06BE8"/>
    <w:rsid w:val="00A1464B"/>
    <w:rsid w:val="00A15318"/>
    <w:rsid w:val="00A160C5"/>
    <w:rsid w:val="00A16B04"/>
    <w:rsid w:val="00A17556"/>
    <w:rsid w:val="00A17CF0"/>
    <w:rsid w:val="00A24C02"/>
    <w:rsid w:val="00A330BF"/>
    <w:rsid w:val="00A40F3B"/>
    <w:rsid w:val="00A415EC"/>
    <w:rsid w:val="00A44D06"/>
    <w:rsid w:val="00A46D05"/>
    <w:rsid w:val="00A46FD7"/>
    <w:rsid w:val="00A4708A"/>
    <w:rsid w:val="00A475D6"/>
    <w:rsid w:val="00A5069E"/>
    <w:rsid w:val="00A55C3D"/>
    <w:rsid w:val="00A561B5"/>
    <w:rsid w:val="00A56721"/>
    <w:rsid w:val="00A60791"/>
    <w:rsid w:val="00A66F76"/>
    <w:rsid w:val="00A70F63"/>
    <w:rsid w:val="00A711A5"/>
    <w:rsid w:val="00A72C85"/>
    <w:rsid w:val="00A74ECD"/>
    <w:rsid w:val="00A77E70"/>
    <w:rsid w:val="00A835CB"/>
    <w:rsid w:val="00A836F7"/>
    <w:rsid w:val="00A931B1"/>
    <w:rsid w:val="00A9499B"/>
    <w:rsid w:val="00A97B06"/>
    <w:rsid w:val="00AA06AC"/>
    <w:rsid w:val="00AA179D"/>
    <w:rsid w:val="00AA214B"/>
    <w:rsid w:val="00AB1B44"/>
    <w:rsid w:val="00AC1803"/>
    <w:rsid w:val="00AC2E66"/>
    <w:rsid w:val="00AC3819"/>
    <w:rsid w:val="00AD07B5"/>
    <w:rsid w:val="00AD2A68"/>
    <w:rsid w:val="00AD4627"/>
    <w:rsid w:val="00AD5C02"/>
    <w:rsid w:val="00AD7FDF"/>
    <w:rsid w:val="00AE1B0A"/>
    <w:rsid w:val="00AE25C2"/>
    <w:rsid w:val="00AE2D8A"/>
    <w:rsid w:val="00AE5393"/>
    <w:rsid w:val="00AF2834"/>
    <w:rsid w:val="00B013D2"/>
    <w:rsid w:val="00B02380"/>
    <w:rsid w:val="00B03440"/>
    <w:rsid w:val="00B03DBC"/>
    <w:rsid w:val="00B04B5B"/>
    <w:rsid w:val="00B0546B"/>
    <w:rsid w:val="00B06AB7"/>
    <w:rsid w:val="00B122A4"/>
    <w:rsid w:val="00B12762"/>
    <w:rsid w:val="00B14803"/>
    <w:rsid w:val="00B15538"/>
    <w:rsid w:val="00B21D4C"/>
    <w:rsid w:val="00B24EA5"/>
    <w:rsid w:val="00B3251A"/>
    <w:rsid w:val="00B328FF"/>
    <w:rsid w:val="00B35774"/>
    <w:rsid w:val="00B435D8"/>
    <w:rsid w:val="00B438C9"/>
    <w:rsid w:val="00B4485E"/>
    <w:rsid w:val="00B448ED"/>
    <w:rsid w:val="00B460BB"/>
    <w:rsid w:val="00B50F40"/>
    <w:rsid w:val="00B52A48"/>
    <w:rsid w:val="00B5535A"/>
    <w:rsid w:val="00B563E6"/>
    <w:rsid w:val="00B628E4"/>
    <w:rsid w:val="00B62E52"/>
    <w:rsid w:val="00B67D90"/>
    <w:rsid w:val="00B73400"/>
    <w:rsid w:val="00B74937"/>
    <w:rsid w:val="00B756E2"/>
    <w:rsid w:val="00B76B6E"/>
    <w:rsid w:val="00B77093"/>
    <w:rsid w:val="00B80207"/>
    <w:rsid w:val="00B8055D"/>
    <w:rsid w:val="00B810DC"/>
    <w:rsid w:val="00B817A1"/>
    <w:rsid w:val="00B82961"/>
    <w:rsid w:val="00B90438"/>
    <w:rsid w:val="00B93F64"/>
    <w:rsid w:val="00B940C2"/>
    <w:rsid w:val="00B95449"/>
    <w:rsid w:val="00BA0F1C"/>
    <w:rsid w:val="00BA4787"/>
    <w:rsid w:val="00BA60D7"/>
    <w:rsid w:val="00BA7609"/>
    <w:rsid w:val="00BA7F93"/>
    <w:rsid w:val="00BB1890"/>
    <w:rsid w:val="00BB293F"/>
    <w:rsid w:val="00BB432F"/>
    <w:rsid w:val="00BB541B"/>
    <w:rsid w:val="00BB5BCC"/>
    <w:rsid w:val="00BC0F2D"/>
    <w:rsid w:val="00BC22B4"/>
    <w:rsid w:val="00BC292F"/>
    <w:rsid w:val="00BC2A20"/>
    <w:rsid w:val="00BC2D14"/>
    <w:rsid w:val="00BC4DB7"/>
    <w:rsid w:val="00BC7D4A"/>
    <w:rsid w:val="00BD2096"/>
    <w:rsid w:val="00BE0410"/>
    <w:rsid w:val="00BE1376"/>
    <w:rsid w:val="00BE2ACC"/>
    <w:rsid w:val="00BE38B1"/>
    <w:rsid w:val="00BE6A62"/>
    <w:rsid w:val="00BE7E59"/>
    <w:rsid w:val="00BF1EBA"/>
    <w:rsid w:val="00BF6790"/>
    <w:rsid w:val="00C01BFC"/>
    <w:rsid w:val="00C04378"/>
    <w:rsid w:val="00C06B72"/>
    <w:rsid w:val="00C07BFE"/>
    <w:rsid w:val="00C13755"/>
    <w:rsid w:val="00C16049"/>
    <w:rsid w:val="00C175DE"/>
    <w:rsid w:val="00C209E3"/>
    <w:rsid w:val="00C231A9"/>
    <w:rsid w:val="00C2743D"/>
    <w:rsid w:val="00C3391D"/>
    <w:rsid w:val="00C36DA1"/>
    <w:rsid w:val="00C3718C"/>
    <w:rsid w:val="00C43436"/>
    <w:rsid w:val="00C43819"/>
    <w:rsid w:val="00C4605B"/>
    <w:rsid w:val="00C5066F"/>
    <w:rsid w:val="00C513AD"/>
    <w:rsid w:val="00C548E4"/>
    <w:rsid w:val="00C6086D"/>
    <w:rsid w:val="00C65661"/>
    <w:rsid w:val="00C703B4"/>
    <w:rsid w:val="00C721EE"/>
    <w:rsid w:val="00C72C3F"/>
    <w:rsid w:val="00C73A12"/>
    <w:rsid w:val="00C73B86"/>
    <w:rsid w:val="00C74BB3"/>
    <w:rsid w:val="00C83384"/>
    <w:rsid w:val="00C91F64"/>
    <w:rsid w:val="00C929D3"/>
    <w:rsid w:val="00C93F19"/>
    <w:rsid w:val="00C943F2"/>
    <w:rsid w:val="00C97ECB"/>
    <w:rsid w:val="00CA17B6"/>
    <w:rsid w:val="00CA1A7D"/>
    <w:rsid w:val="00CA219F"/>
    <w:rsid w:val="00CA4565"/>
    <w:rsid w:val="00CA4681"/>
    <w:rsid w:val="00CA7009"/>
    <w:rsid w:val="00CB10C5"/>
    <w:rsid w:val="00CB121A"/>
    <w:rsid w:val="00CC3A07"/>
    <w:rsid w:val="00CC7FEA"/>
    <w:rsid w:val="00CD0673"/>
    <w:rsid w:val="00CD3200"/>
    <w:rsid w:val="00CD34C8"/>
    <w:rsid w:val="00CD3629"/>
    <w:rsid w:val="00CD4FA8"/>
    <w:rsid w:val="00CE0C76"/>
    <w:rsid w:val="00CF389B"/>
    <w:rsid w:val="00D01E53"/>
    <w:rsid w:val="00D0443A"/>
    <w:rsid w:val="00D044AB"/>
    <w:rsid w:val="00D07451"/>
    <w:rsid w:val="00D14A33"/>
    <w:rsid w:val="00D225B5"/>
    <w:rsid w:val="00D25C1E"/>
    <w:rsid w:val="00D25CCE"/>
    <w:rsid w:val="00D26CDC"/>
    <w:rsid w:val="00D311A0"/>
    <w:rsid w:val="00D31331"/>
    <w:rsid w:val="00D35FC0"/>
    <w:rsid w:val="00D37A5F"/>
    <w:rsid w:val="00D44B85"/>
    <w:rsid w:val="00D474AB"/>
    <w:rsid w:val="00D47AAB"/>
    <w:rsid w:val="00D5345E"/>
    <w:rsid w:val="00D53B3F"/>
    <w:rsid w:val="00D60142"/>
    <w:rsid w:val="00D63F81"/>
    <w:rsid w:val="00D647B1"/>
    <w:rsid w:val="00D66153"/>
    <w:rsid w:val="00D67217"/>
    <w:rsid w:val="00D71EF7"/>
    <w:rsid w:val="00D7301E"/>
    <w:rsid w:val="00D736CE"/>
    <w:rsid w:val="00D73D35"/>
    <w:rsid w:val="00D75496"/>
    <w:rsid w:val="00D7557F"/>
    <w:rsid w:val="00D7593F"/>
    <w:rsid w:val="00D76A55"/>
    <w:rsid w:val="00D77AD3"/>
    <w:rsid w:val="00D82933"/>
    <w:rsid w:val="00D82961"/>
    <w:rsid w:val="00D82B5C"/>
    <w:rsid w:val="00D955FC"/>
    <w:rsid w:val="00D96A32"/>
    <w:rsid w:val="00D97B86"/>
    <w:rsid w:val="00DA029D"/>
    <w:rsid w:val="00DA3113"/>
    <w:rsid w:val="00DA3C07"/>
    <w:rsid w:val="00DA61F7"/>
    <w:rsid w:val="00DB15B7"/>
    <w:rsid w:val="00DB1DCF"/>
    <w:rsid w:val="00DB4248"/>
    <w:rsid w:val="00DB75DE"/>
    <w:rsid w:val="00DB79F7"/>
    <w:rsid w:val="00DC4E4F"/>
    <w:rsid w:val="00DD392A"/>
    <w:rsid w:val="00DE0C80"/>
    <w:rsid w:val="00DE1570"/>
    <w:rsid w:val="00DE23CD"/>
    <w:rsid w:val="00DE34F0"/>
    <w:rsid w:val="00DE6EB6"/>
    <w:rsid w:val="00DE7DDB"/>
    <w:rsid w:val="00DF29B3"/>
    <w:rsid w:val="00DF5679"/>
    <w:rsid w:val="00E0165B"/>
    <w:rsid w:val="00E02084"/>
    <w:rsid w:val="00E0261B"/>
    <w:rsid w:val="00E02DFF"/>
    <w:rsid w:val="00E04954"/>
    <w:rsid w:val="00E06600"/>
    <w:rsid w:val="00E109FD"/>
    <w:rsid w:val="00E11806"/>
    <w:rsid w:val="00E12E4D"/>
    <w:rsid w:val="00E12E9B"/>
    <w:rsid w:val="00E17113"/>
    <w:rsid w:val="00E220CE"/>
    <w:rsid w:val="00E3036F"/>
    <w:rsid w:val="00E322FA"/>
    <w:rsid w:val="00E327C8"/>
    <w:rsid w:val="00E353DA"/>
    <w:rsid w:val="00E371D8"/>
    <w:rsid w:val="00E37AE3"/>
    <w:rsid w:val="00E51294"/>
    <w:rsid w:val="00E53769"/>
    <w:rsid w:val="00E541CB"/>
    <w:rsid w:val="00E57B53"/>
    <w:rsid w:val="00E621BD"/>
    <w:rsid w:val="00E636BE"/>
    <w:rsid w:val="00E65962"/>
    <w:rsid w:val="00E724FA"/>
    <w:rsid w:val="00E76916"/>
    <w:rsid w:val="00E81EEF"/>
    <w:rsid w:val="00E84C50"/>
    <w:rsid w:val="00E86AC6"/>
    <w:rsid w:val="00E91566"/>
    <w:rsid w:val="00E938DF"/>
    <w:rsid w:val="00EA2158"/>
    <w:rsid w:val="00EA3CE9"/>
    <w:rsid w:val="00EA5F19"/>
    <w:rsid w:val="00EA786F"/>
    <w:rsid w:val="00EB2920"/>
    <w:rsid w:val="00EC3274"/>
    <w:rsid w:val="00EC4B3D"/>
    <w:rsid w:val="00EC7E29"/>
    <w:rsid w:val="00ED1D62"/>
    <w:rsid w:val="00ED25D1"/>
    <w:rsid w:val="00ED7162"/>
    <w:rsid w:val="00ED782B"/>
    <w:rsid w:val="00EE3B3F"/>
    <w:rsid w:val="00EE6372"/>
    <w:rsid w:val="00EE7D3C"/>
    <w:rsid w:val="00EF17A4"/>
    <w:rsid w:val="00EF54A4"/>
    <w:rsid w:val="00EF598C"/>
    <w:rsid w:val="00EF5C7B"/>
    <w:rsid w:val="00EF5F0D"/>
    <w:rsid w:val="00F02E7C"/>
    <w:rsid w:val="00F03FFF"/>
    <w:rsid w:val="00F04B7F"/>
    <w:rsid w:val="00F07A6D"/>
    <w:rsid w:val="00F07C60"/>
    <w:rsid w:val="00F1051D"/>
    <w:rsid w:val="00F13D61"/>
    <w:rsid w:val="00F1417F"/>
    <w:rsid w:val="00F1459E"/>
    <w:rsid w:val="00F1600B"/>
    <w:rsid w:val="00F21BAC"/>
    <w:rsid w:val="00F22E8C"/>
    <w:rsid w:val="00F234CC"/>
    <w:rsid w:val="00F24E93"/>
    <w:rsid w:val="00F2724E"/>
    <w:rsid w:val="00F307F2"/>
    <w:rsid w:val="00F333FE"/>
    <w:rsid w:val="00F3362B"/>
    <w:rsid w:val="00F3448A"/>
    <w:rsid w:val="00F34DE8"/>
    <w:rsid w:val="00F362B8"/>
    <w:rsid w:val="00F40B9B"/>
    <w:rsid w:val="00F40C83"/>
    <w:rsid w:val="00F413D2"/>
    <w:rsid w:val="00F42216"/>
    <w:rsid w:val="00F50250"/>
    <w:rsid w:val="00F5257C"/>
    <w:rsid w:val="00F60300"/>
    <w:rsid w:val="00F603B5"/>
    <w:rsid w:val="00F648A2"/>
    <w:rsid w:val="00F64A2B"/>
    <w:rsid w:val="00F651EC"/>
    <w:rsid w:val="00F67B82"/>
    <w:rsid w:val="00F73B9B"/>
    <w:rsid w:val="00F74791"/>
    <w:rsid w:val="00F769EC"/>
    <w:rsid w:val="00F81530"/>
    <w:rsid w:val="00F83BF7"/>
    <w:rsid w:val="00F8472D"/>
    <w:rsid w:val="00F86A92"/>
    <w:rsid w:val="00F87ED0"/>
    <w:rsid w:val="00F92F36"/>
    <w:rsid w:val="00F93655"/>
    <w:rsid w:val="00F9443D"/>
    <w:rsid w:val="00F94AB0"/>
    <w:rsid w:val="00F96DC6"/>
    <w:rsid w:val="00FA2D81"/>
    <w:rsid w:val="00FA6638"/>
    <w:rsid w:val="00FA681D"/>
    <w:rsid w:val="00FB353E"/>
    <w:rsid w:val="00FB36A2"/>
    <w:rsid w:val="00FB4ECC"/>
    <w:rsid w:val="00FC1C3B"/>
    <w:rsid w:val="00FC1EC1"/>
    <w:rsid w:val="00FC4435"/>
    <w:rsid w:val="00FC46BF"/>
    <w:rsid w:val="00FC58EB"/>
    <w:rsid w:val="00FC62E8"/>
    <w:rsid w:val="00FC763A"/>
    <w:rsid w:val="00FD228A"/>
    <w:rsid w:val="00FD2CA6"/>
    <w:rsid w:val="00FD57E5"/>
    <w:rsid w:val="00FE2B22"/>
    <w:rsid w:val="00FE3523"/>
    <w:rsid w:val="00FE7F7E"/>
    <w:rsid w:val="00FF4AB7"/>
    <w:rsid w:val="00FF7BA6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8051A-03BD-4F46-94A3-C435F3E5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3C8"/>
  </w:style>
  <w:style w:type="paragraph" w:styleId="1">
    <w:name w:val="heading 1"/>
    <w:basedOn w:val="a"/>
    <w:next w:val="a"/>
    <w:link w:val="10"/>
    <w:uiPriority w:val="9"/>
    <w:qFormat/>
    <w:rsid w:val="00DE6EB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6EB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E6EB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B85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E6EB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DE6EB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44B85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6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6E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E6E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E6EB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5163C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37812"/>
  </w:style>
  <w:style w:type="paragraph" w:styleId="a5">
    <w:name w:val="Body Text"/>
    <w:basedOn w:val="a"/>
    <w:link w:val="a6"/>
    <w:uiPriority w:val="99"/>
    <w:unhideWhenUsed/>
    <w:rsid w:val="00CA1A7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A1A7D"/>
  </w:style>
  <w:style w:type="paragraph" w:styleId="a7">
    <w:name w:val="Body Text First Indent"/>
    <w:basedOn w:val="a5"/>
    <w:link w:val="a8"/>
    <w:uiPriority w:val="99"/>
    <w:unhideWhenUsed/>
    <w:rsid w:val="00CA1A7D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Красная строка Знак"/>
    <w:basedOn w:val="a6"/>
    <w:link w:val="a7"/>
    <w:uiPriority w:val="99"/>
    <w:rsid w:val="00CA1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5C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5C329F"/>
  </w:style>
  <w:style w:type="paragraph" w:styleId="ab">
    <w:name w:val="footer"/>
    <w:basedOn w:val="a"/>
    <w:link w:val="ac"/>
    <w:uiPriority w:val="99"/>
    <w:unhideWhenUsed/>
    <w:rsid w:val="005C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329F"/>
  </w:style>
  <w:style w:type="paragraph" w:customStyle="1" w:styleId="ConsNonformat">
    <w:name w:val="ConsNonformat Знак"/>
    <w:link w:val="ConsNonformat0"/>
    <w:rsid w:val="000564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 Знак"/>
    <w:link w:val="ConsNonformat"/>
    <w:rsid w:val="000564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List 2"/>
    <w:basedOn w:val="a"/>
    <w:uiPriority w:val="99"/>
    <w:unhideWhenUsed/>
    <w:rsid w:val="005B18E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A1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"/>
    <w:basedOn w:val="a"/>
    <w:uiPriority w:val="99"/>
    <w:unhideWhenUsed/>
    <w:rsid w:val="002A1F7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1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BB43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BB4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749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DE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29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938AC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unhideWhenUsed/>
    <w:rsid w:val="0084775F"/>
    <w:pPr>
      <w:spacing w:before="100" w:beforeAutospacing="1" w:after="100" w:afterAutospacing="1" w:line="312" w:lineRule="atLeast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styleId="31">
    <w:name w:val="List 3"/>
    <w:basedOn w:val="a"/>
    <w:uiPriority w:val="99"/>
    <w:unhideWhenUsed/>
    <w:rsid w:val="00DE6EB6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uiPriority w:val="99"/>
    <w:unhideWhenUsed/>
    <w:rsid w:val="00DE6EB6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Indent"/>
    <w:basedOn w:val="a"/>
    <w:uiPriority w:val="99"/>
    <w:unhideWhenUsed/>
    <w:rsid w:val="00DE6E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e"/>
    <w:link w:val="24"/>
    <w:uiPriority w:val="99"/>
    <w:unhideWhenUsed/>
    <w:rsid w:val="00DE6EB6"/>
    <w:pPr>
      <w:spacing w:after="0"/>
      <w:ind w:left="360" w:firstLine="360"/>
    </w:pPr>
  </w:style>
  <w:style w:type="character" w:customStyle="1" w:styleId="24">
    <w:name w:val="Красная строка 2 Знак"/>
    <w:basedOn w:val="af"/>
    <w:link w:val="23"/>
    <w:uiPriority w:val="99"/>
    <w:rsid w:val="00DE6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DE6E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DE6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6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DE6EB6"/>
    <w:rPr>
      <w:rFonts w:ascii="Tahoma" w:hAnsi="Tahoma" w:cs="Tahoma" w:hint="default"/>
      <w:color w:val="974B07"/>
      <w:u w:val="single"/>
    </w:rPr>
  </w:style>
  <w:style w:type="paragraph" w:styleId="af7">
    <w:name w:val="annotation text"/>
    <w:basedOn w:val="a"/>
    <w:link w:val="af8"/>
    <w:uiPriority w:val="99"/>
    <w:semiHidden/>
    <w:unhideWhenUsed/>
    <w:rsid w:val="00DE6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E6E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E6EB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E6E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F8472D"/>
    <w:rPr>
      <w:sz w:val="16"/>
      <w:szCs w:val="16"/>
    </w:rPr>
  </w:style>
  <w:style w:type="paragraph" w:customStyle="1" w:styleId="41">
    <w:name w:val="Без интервала4"/>
    <w:rsid w:val="009173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D44B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44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D44B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2">
    <w:name w:val="s_12"/>
    <w:basedOn w:val="a"/>
    <w:rsid w:val="00D44B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paragraph" w:styleId="27">
    <w:name w:val="Body Text Indent 2"/>
    <w:basedOn w:val="a"/>
    <w:link w:val="28"/>
    <w:uiPriority w:val="99"/>
    <w:semiHidden/>
    <w:unhideWhenUsed/>
    <w:rsid w:val="00D44B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D44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TimesNewRoman">
    <w:name w:val="ConsNormal + Times New Roman"/>
    <w:aliases w:val="14 пт,По ширине,Первая строка:  1,25 см,Спра...,Обычный + 14 пт,курсив,Первая строка:  0,95 см"/>
    <w:basedOn w:val="a"/>
    <w:rsid w:val="00D44B85"/>
    <w:pPr>
      <w:autoSpaceDE w:val="0"/>
      <w:autoSpaceDN w:val="0"/>
      <w:adjustRightInd w:val="0"/>
      <w:spacing w:after="0" w:line="240" w:lineRule="auto"/>
      <w:ind w:firstLine="74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9">
    <w:name w:val="Без интервала2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footnote text"/>
    <w:basedOn w:val="a"/>
    <w:link w:val="afd"/>
    <w:uiPriority w:val="99"/>
    <w:semiHidden/>
    <w:unhideWhenUsed/>
    <w:rsid w:val="00D44B8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D44B85"/>
    <w:rPr>
      <w:rFonts w:ascii="Calibri" w:eastAsia="Times New Roman" w:hAnsi="Calibri" w:cs="Times New Roman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D44B85"/>
    <w:rPr>
      <w:vertAlign w:val="superscript"/>
    </w:rPr>
  </w:style>
  <w:style w:type="paragraph" w:customStyle="1" w:styleId="32">
    <w:name w:val="Без интервала3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0">
    <w:name w:val="&quot;consplusnormal&quot;"/>
    <w:basedOn w:val="a"/>
    <w:rsid w:val="00D4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27b38711">
    <w:name w:val="i27b38711"/>
    <w:basedOn w:val="a0"/>
    <w:rsid w:val="00D44B85"/>
    <w:rPr>
      <w:b w:val="0"/>
      <w:bCs w:val="0"/>
      <w:vanish w:val="0"/>
      <w:webHidden w:val="0"/>
      <w:color w:val="4C4CFF"/>
      <w:u w:val="single"/>
      <w:specVanish w:val="0"/>
    </w:rPr>
  </w:style>
  <w:style w:type="paragraph" w:customStyle="1" w:styleId="s13">
    <w:name w:val="s_13"/>
    <w:basedOn w:val="a"/>
    <w:rsid w:val="00D44B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basedOn w:val="a0"/>
    <w:rsid w:val="00D44B85"/>
    <w:rPr>
      <w:b/>
      <w:bCs/>
      <w:color w:val="000080"/>
    </w:rPr>
  </w:style>
  <w:style w:type="character" w:styleId="aff">
    <w:name w:val="Strong"/>
    <w:basedOn w:val="a0"/>
    <w:uiPriority w:val="22"/>
    <w:qFormat/>
    <w:rsid w:val="00D44B85"/>
    <w:rPr>
      <w:b/>
      <w:bCs/>
    </w:rPr>
  </w:style>
  <w:style w:type="paragraph" w:customStyle="1" w:styleId="s34">
    <w:name w:val="s_34"/>
    <w:basedOn w:val="a"/>
    <w:rsid w:val="00D44B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53">
    <w:name w:val="s_153"/>
    <w:basedOn w:val="a"/>
    <w:rsid w:val="00D44B85"/>
    <w:pPr>
      <w:spacing w:after="0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D44B85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94">
    <w:name w:val="s_94"/>
    <w:basedOn w:val="a"/>
    <w:rsid w:val="00D44B85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character" w:styleId="aff0">
    <w:name w:val="Emphasis"/>
    <w:basedOn w:val="a0"/>
    <w:uiPriority w:val="20"/>
    <w:qFormat/>
    <w:rsid w:val="00D44B85"/>
    <w:rPr>
      <w:i/>
      <w:iCs/>
    </w:rPr>
  </w:style>
  <w:style w:type="paragraph" w:customStyle="1" w:styleId="blocktext">
    <w:name w:val="blocktext"/>
    <w:basedOn w:val="a"/>
    <w:rsid w:val="00D4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Без интервала5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dr">
    <w:name w:val="addr"/>
    <w:basedOn w:val="a0"/>
    <w:rsid w:val="00D44B85"/>
  </w:style>
  <w:style w:type="paragraph" w:customStyle="1" w:styleId="61">
    <w:name w:val="Без интервала6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1">
    <w:name w:val="Знак Знак Знак Знак Знак Знак Знак"/>
    <w:basedOn w:val="a"/>
    <w:rsid w:val="00D44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mments2">
    <w:name w:val="comments2"/>
    <w:basedOn w:val="a0"/>
    <w:rsid w:val="00D44B85"/>
    <w:rPr>
      <w:b w:val="0"/>
      <w:bCs w:val="0"/>
      <w:color w:val="FFFFFF"/>
      <w:sz w:val="14"/>
      <w:szCs w:val="14"/>
    </w:rPr>
  </w:style>
  <w:style w:type="character" w:customStyle="1" w:styleId="postbody1">
    <w:name w:val="postbody1"/>
    <w:basedOn w:val="a0"/>
    <w:rsid w:val="00D44B85"/>
    <w:rPr>
      <w:sz w:val="18"/>
      <w:szCs w:val="18"/>
    </w:rPr>
  </w:style>
  <w:style w:type="paragraph" w:customStyle="1" w:styleId="ConsPlusTitle">
    <w:name w:val="ConsPlusTitle"/>
    <w:rsid w:val="00D44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vcard">
    <w:name w:val="vcard"/>
    <w:basedOn w:val="a"/>
    <w:rsid w:val="00D4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D44B85"/>
  </w:style>
  <w:style w:type="character" w:customStyle="1" w:styleId="role">
    <w:name w:val="role"/>
    <w:basedOn w:val="a0"/>
    <w:rsid w:val="00D44B8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4B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44B8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44B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44B8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81">
    <w:name w:val="Без интервала8"/>
    <w:rsid w:val="00BE38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6">
    <w:name w:val="p6"/>
    <w:basedOn w:val="a"/>
    <w:rsid w:val="00BE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E38B1"/>
  </w:style>
  <w:style w:type="paragraph" w:customStyle="1" w:styleId="9">
    <w:name w:val="Без интервала9"/>
    <w:rsid w:val="00BE38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tekstj">
    <w:name w:val="otekstj"/>
    <w:basedOn w:val="a"/>
    <w:rsid w:val="00FC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FC1C3B"/>
  </w:style>
  <w:style w:type="character" w:customStyle="1" w:styleId="2a">
    <w:name w:val="Основной текст (2)_"/>
    <w:basedOn w:val="a0"/>
    <w:link w:val="2b"/>
    <w:rsid w:val="00FC1C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C1C3B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rmalweb">
    <w:name w:val="normalweb"/>
    <w:basedOn w:val="a"/>
    <w:rsid w:val="00FC1C3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Колонтитул_"/>
    <w:basedOn w:val="a0"/>
    <w:link w:val="aff3"/>
    <w:rsid w:val="00FC1C3B"/>
    <w:rPr>
      <w:rFonts w:ascii="Calibri" w:eastAsia="Calibri" w:hAnsi="Calibri" w:cs="Calibri"/>
      <w:sz w:val="32"/>
      <w:szCs w:val="32"/>
      <w:shd w:val="clear" w:color="auto" w:fill="FFFFFF"/>
    </w:rPr>
  </w:style>
  <w:style w:type="paragraph" w:customStyle="1" w:styleId="aff3">
    <w:name w:val="Колонтитул"/>
    <w:basedOn w:val="a"/>
    <w:link w:val="aff2"/>
    <w:rsid w:val="00FC1C3B"/>
    <w:pPr>
      <w:widowControl w:val="0"/>
      <w:shd w:val="clear" w:color="auto" w:fill="FFFFFF"/>
      <w:spacing w:after="0" w:line="634" w:lineRule="exact"/>
    </w:pPr>
    <w:rPr>
      <w:rFonts w:ascii="Calibri" w:eastAsia="Calibri" w:hAnsi="Calibri" w:cs="Calibri"/>
      <w:sz w:val="32"/>
      <w:szCs w:val="32"/>
    </w:rPr>
  </w:style>
  <w:style w:type="character" w:customStyle="1" w:styleId="quetip">
    <w:name w:val="quetip"/>
    <w:basedOn w:val="a0"/>
    <w:rsid w:val="00FC1C3B"/>
  </w:style>
  <w:style w:type="character" w:customStyle="1" w:styleId="nobr">
    <w:name w:val="nobr"/>
    <w:basedOn w:val="a0"/>
    <w:rsid w:val="000E587B"/>
  </w:style>
  <w:style w:type="character" w:customStyle="1" w:styleId="hl">
    <w:name w:val="hl"/>
    <w:basedOn w:val="a0"/>
    <w:rsid w:val="000E5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99D485A8717C07C4C92CB944F86F789BD01D3594C19D28F028C3280B7039B3AC928A419254E4EJ0z4I" TargetMode="External"/><Relationship Id="rId21" Type="http://schemas.openxmlformats.org/officeDocument/2006/relationships/hyperlink" Target="consultantplus://offline/ref=02F8E4C32670C5592EBB73FF76CEE193C658E35FB5E6C2D2DAD6F14E3B9A9C6D8F4892A7CFp311F" TargetMode="External"/><Relationship Id="rId34" Type="http://schemas.openxmlformats.org/officeDocument/2006/relationships/hyperlink" Target="consultantplus://offline/ref=E2484708381718A24375A1F565E7B170A07CCEFCDF637A19495E892C94548D8B0D9860E12F7FD68Bn418L" TargetMode="External"/><Relationship Id="rId42" Type="http://schemas.openxmlformats.org/officeDocument/2006/relationships/hyperlink" Target="consultantplus://offline/ref=D99D485A8717C07C4C92CB944F86F789BD01D3594C19D28F028C3280B7039B3AC928A419254E4EJ0z4I" TargetMode="External"/><Relationship Id="rId47" Type="http://schemas.openxmlformats.org/officeDocument/2006/relationships/hyperlink" Target="consultantplus://offline/ref=BE412DF92822FA1E8FBD535493D330045D2904495C47797713F06A2036C85043747D429C6310554CNBL8H" TargetMode="External"/><Relationship Id="rId50" Type="http://schemas.openxmlformats.org/officeDocument/2006/relationships/hyperlink" Target="consultantplus://offline/ref=65E7C45957B0AA1061C37A06BAE87557B0FA330B01A8BA14C9B1A02B3A17AAFB5510D20F87B9x1F" TargetMode="External"/><Relationship Id="rId55" Type="http://schemas.openxmlformats.org/officeDocument/2006/relationships/hyperlink" Target="consultantplus://offline/ref=BE412DF92822FA1E8FBD535493D330045D2904495C47797713F06A2036C85043747D429C6310554CNBL8H" TargetMode="External"/><Relationship Id="rId63" Type="http://schemas.openxmlformats.org/officeDocument/2006/relationships/hyperlink" Target="consultantplus://offline/ref=1E1904E83890C0D60A01022EA09613AD1BC920124B76F531AE7D1909DAlFd5G" TargetMode="External"/><Relationship Id="rId68" Type="http://schemas.openxmlformats.org/officeDocument/2006/relationships/hyperlink" Target="http://bizlog.ru/eks/eks-18/" TargetMode="External"/><Relationship Id="rId76" Type="http://schemas.openxmlformats.org/officeDocument/2006/relationships/hyperlink" Target="consultantplus://offline/ref=02F8E4C32670C5592EBB73FF76CEE193C658E35FB5E6C2D2DAD6F14E3B9A9C6D8F4892A7CFp311F" TargetMode="External"/><Relationship Id="rId84" Type="http://schemas.openxmlformats.org/officeDocument/2006/relationships/hyperlink" Target="consultantplus://offline/ref=00EFDADC7F5ADAE0FD3BA08B0437C5604D49CF015537C7837EA32D5E65nDE" TargetMode="External"/><Relationship Id="rId89" Type="http://schemas.openxmlformats.org/officeDocument/2006/relationships/hyperlink" Target="consultantplus://offline/ref=A5EDB440A1E0A06197752264EE8A6CD909F0382885577AF91235E54BCCEF5382A6A281A02FB44542246841604A6D1A91E328C9C7ED5BCFCEi9AAH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bizlog.ru/eks/eks-18/" TargetMode="External"/><Relationship Id="rId92" Type="http://schemas.openxmlformats.org/officeDocument/2006/relationships/hyperlink" Target="http://www.albeta.bryansk.ru/article/3210_Y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st-org.com/list.php?okved2=85.41" TargetMode="External"/><Relationship Id="rId29" Type="http://schemas.openxmlformats.org/officeDocument/2006/relationships/hyperlink" Target="consultantplus://offline/ref=C2D0DF9F03F2489F7573B963B9E1589AC25AEF711FFE4C9A7FBFA4331C48EC83A2015C07D6ED6880A9D2112D60066967B98EFBA9F374C224s6w4L" TargetMode="External"/><Relationship Id="rId11" Type="http://schemas.openxmlformats.org/officeDocument/2006/relationships/hyperlink" Target="http://bizlog.ru/eks/eks-18/" TargetMode="External"/><Relationship Id="rId24" Type="http://schemas.openxmlformats.org/officeDocument/2006/relationships/hyperlink" Target="consultantplus://offline/ref=1C775D21F4466CE4A5BB3893339BFAAB26A810A30399BAE34DD363487505B7EB57AD43CAB33DC68DT260L" TargetMode="External"/><Relationship Id="rId32" Type="http://schemas.openxmlformats.org/officeDocument/2006/relationships/hyperlink" Target="consultantplus://offline/ref=6710FE08E902723CD25917C905050AEA96F43CEF264DEE5ABF09B0A4D1A82CBC27EF5A88EFu9Y6G" TargetMode="External"/><Relationship Id="rId37" Type="http://schemas.openxmlformats.org/officeDocument/2006/relationships/hyperlink" Target="consultantplus://offline/ref=20A49917B53B8212DF44F58BD08FD871992CBDBA0AC36219B7387E0CE24DCA204253CC8235D72EH2zBH" TargetMode="External"/><Relationship Id="rId40" Type="http://schemas.openxmlformats.org/officeDocument/2006/relationships/hyperlink" Target="consultantplus://offline/ref=D99D485A8717C07C4C92CB944F86F789BD01D3594C19D28F028C3280B7039B3AC928A419254E4EJ0z4I" TargetMode="External"/><Relationship Id="rId45" Type="http://schemas.openxmlformats.org/officeDocument/2006/relationships/hyperlink" Target="consultantplus://offline/ref=A5EDB440A1E0A06197752264EE8A6CD909F0382885577AF91235E54BCCEF5382A6A281A02FB44542246841604A6D1A91E328C9C7ED5BCFCEi9AAH" TargetMode="External"/><Relationship Id="rId53" Type="http://schemas.openxmlformats.org/officeDocument/2006/relationships/hyperlink" Target="consultantplus://offline/ref=A5EDB440A1E0A06197752264EE8A6CD909F0382885577AF91235E54BCCEF5382A6A281A02FB44542246841604A6D1A91E328C9C7ED5BCFCEi9AAH" TargetMode="External"/><Relationship Id="rId58" Type="http://schemas.openxmlformats.org/officeDocument/2006/relationships/hyperlink" Target="consultantplus://offline/ref=C87C4825C344467E51C820183D052723E2DF4A251A0F0679524CF971246EA3I" TargetMode="External"/><Relationship Id="rId66" Type="http://schemas.openxmlformats.org/officeDocument/2006/relationships/hyperlink" Target="http://www.list-org.com/list.php?okved2=85.41" TargetMode="External"/><Relationship Id="rId74" Type="http://schemas.openxmlformats.org/officeDocument/2006/relationships/hyperlink" Target="consultantplus://offline/ref=1E1904E83890C0D60A01022EA09613AD18CF22114A71F531AE7D1909DAlFd5G" TargetMode="External"/><Relationship Id="rId79" Type="http://schemas.openxmlformats.org/officeDocument/2006/relationships/hyperlink" Target="consultantplus://offline/ref=1C775D21F4466CE4A5BB3893339BFAAB26A810A30399BAE34DD363487505B7EB57AD43CAB33DC68DT260L" TargetMode="External"/><Relationship Id="rId87" Type="http://schemas.openxmlformats.org/officeDocument/2006/relationships/hyperlink" Target="consultantplus://offline/ref=E2484708381718A24375A1F565E7B170A07CCEFCDF637A19495E892C94548D8B0D9860E12F7FD68Bn418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C87C4825C344467E51C820183D052723E2DF4A251A0F0679524CF971246EA3I" TargetMode="External"/><Relationship Id="rId82" Type="http://schemas.openxmlformats.org/officeDocument/2006/relationships/hyperlink" Target="consultantplus://offline/ref=8A06BCECDEE2A81885FDC8FE8181A23C84667018B631C62AF49C40A3A3138777A4709BA3FF889960qFRAF" TargetMode="External"/><Relationship Id="rId90" Type="http://schemas.openxmlformats.org/officeDocument/2006/relationships/hyperlink" Target="consultantplus://offline/ref=5E3D5E1BCCD597A03C0EF947E8A876317F3AB9E8ADA988E1C51ED872D5D8E680BAFFDCE6C123603903p7G" TargetMode="External"/><Relationship Id="rId95" Type="http://schemas.openxmlformats.org/officeDocument/2006/relationships/hyperlink" Target="consultantplus://offline/ref=36E86E814D4DC281CADA191527DC6B2D8CC9886167A31EF0031AFF58A7AF78199E93F3A3B45A1776A7EA8E5743E8D8377DF2FC7705F25A7Cs9g3I" TargetMode="External"/><Relationship Id="rId19" Type="http://schemas.openxmlformats.org/officeDocument/2006/relationships/hyperlink" Target="consultantplus://offline/ref=BF5A9E4C1C79719D97BF33BC8C67CE54BA6DAB475CF1F9256696CD2A6F6646534F9B86BA2EB7u9F" TargetMode="External"/><Relationship Id="rId14" Type="http://schemas.openxmlformats.org/officeDocument/2006/relationships/hyperlink" Target="http://bizlog.ru/eks/eks-18/" TargetMode="External"/><Relationship Id="rId22" Type="http://schemas.openxmlformats.org/officeDocument/2006/relationships/hyperlink" Target="consultantplus://offline/ref=0BAF0CBD52AC08F383B89AB9EDB0129E3794F7B20DE7A4929474468ECD606B6123C13CE8DA40C60707M3M" TargetMode="External"/><Relationship Id="rId27" Type="http://schemas.openxmlformats.org/officeDocument/2006/relationships/hyperlink" Target="consultantplus://offline/ref=8A06BCECDEE2A81885FDC8FE8181A23C84667018B631C62AF49C40A3A3138777A4709BA3FF889960qFRAF" TargetMode="External"/><Relationship Id="rId30" Type="http://schemas.openxmlformats.org/officeDocument/2006/relationships/hyperlink" Target="consultantplus://offline/ref=8A06BCECDEE2A81885FDC8FE8181A23C84667018B631C62AF49C40A3A3138777A4709BA3FF889960qFRAF" TargetMode="External"/><Relationship Id="rId35" Type="http://schemas.openxmlformats.org/officeDocument/2006/relationships/hyperlink" Target="consultantplus://offline/ref=6710FE08E902723CD25917C905050AEA96F43CEF264DEE5ABF09B0A4D1A82CBC27EF5A88EFu9Y6G" TargetMode="External"/><Relationship Id="rId43" Type="http://schemas.openxmlformats.org/officeDocument/2006/relationships/hyperlink" Target="consultantplus://offline/ref=8A06BCECDEE2A81885FDC8FE8181A23C84667018B631C62AF49C40A3A3138777A4709BA3FF889960qFRAF" TargetMode="External"/><Relationship Id="rId48" Type="http://schemas.openxmlformats.org/officeDocument/2006/relationships/hyperlink" Target="consultantplus://offline/ref=02F8E4C32670C5592EBB73FF76CEE193C658E35FB5E6C2D2DAD6F14E3B9A9C6D8F4892A7CFp311F" TargetMode="External"/><Relationship Id="rId56" Type="http://schemas.openxmlformats.org/officeDocument/2006/relationships/hyperlink" Target="consultantplus://offline/ref=36E86E814D4DC281CADA191527DC6B2D8CC9886167A31EF0031AFF58A7AF78199E93F3A3B45A1776A7EA8E5743E8D8377DF2FC7705F25A7Cs9g3I" TargetMode="External"/><Relationship Id="rId64" Type="http://schemas.openxmlformats.org/officeDocument/2006/relationships/hyperlink" Target="consultantplus://offline/ref=1E1904E83890C0D60A01022EA09613AD18CF22114A71F531AE7D1909DAlFd5G" TargetMode="External"/><Relationship Id="rId69" Type="http://schemas.openxmlformats.org/officeDocument/2006/relationships/hyperlink" Target="http://www.consultant.ru/document/cons_doc_LAW_216198/" TargetMode="External"/><Relationship Id="rId77" Type="http://schemas.openxmlformats.org/officeDocument/2006/relationships/hyperlink" Target="consultantplus://offline/ref=20A49917B53B8212DF44F58BD08FD871992CBDBA0AC36219B7387E0CE24DCA204253CC8235D72EH2zBH" TargetMode="External"/><Relationship Id="rId8" Type="http://schemas.openxmlformats.org/officeDocument/2006/relationships/hyperlink" Target="http://pandia.ru/text/category/byudzhet_mestnij/" TargetMode="External"/><Relationship Id="rId51" Type="http://schemas.openxmlformats.org/officeDocument/2006/relationships/hyperlink" Target="consultantplus://offline/ref=A5EDB440A1E0A06197752264EE8A6CD909F0382885577AF91235E54BCCEF5382A6A281A02FB44542246841604A6D1A91E328C9C7ED5BCFCEi9AAH" TargetMode="External"/><Relationship Id="rId72" Type="http://schemas.openxmlformats.org/officeDocument/2006/relationships/hyperlink" Target="http://www.list-org.com/list.php?okved2=85.41" TargetMode="External"/><Relationship Id="rId80" Type="http://schemas.openxmlformats.org/officeDocument/2006/relationships/hyperlink" Target="consultantplus://offline/ref=A489D0C5DAE57D42FF9CD5A2AA2CC1A9D029B033962A37BE0F30CE4AD6D6D1009718305BACpFICH" TargetMode="External"/><Relationship Id="rId85" Type="http://schemas.openxmlformats.org/officeDocument/2006/relationships/hyperlink" Target="consultantplus://offline/ref=6710FE08E902723CD25917C905050AEA96F43CEF264DEE5ABF09B0A4D1A82CBC27EF5A88EFu9Y6G" TargetMode="External"/><Relationship Id="rId93" Type="http://schemas.openxmlformats.org/officeDocument/2006/relationships/hyperlink" Target="http://www.albeta.bryansk.ru/article/3210_Y.zip" TargetMode="Externa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consultant.ru/document/cons_doc_LAW_216198/" TargetMode="External"/><Relationship Id="rId17" Type="http://schemas.openxmlformats.org/officeDocument/2006/relationships/hyperlink" Target="consultantplus://offline/ref=1E1904E83890C0D60A01022EA09613AD1BC920124B76F531AE7D1909DAlFd5G" TargetMode="External"/><Relationship Id="rId25" Type="http://schemas.openxmlformats.org/officeDocument/2006/relationships/hyperlink" Target="consultantplus://offline/ref=A489D0C5DAE57D42FF9CD5A2AA2CC1A9D029B033962A37BE0F30CE4AD6D6D1009718305BACpFICH" TargetMode="External"/><Relationship Id="rId33" Type="http://schemas.openxmlformats.org/officeDocument/2006/relationships/hyperlink" Target="consultantplus://offline/ref=00EFDADC7F5ADAE0FD3BA08B0437C5604D49CF015537C7837EA32D5E65nDE" TargetMode="External"/><Relationship Id="rId38" Type="http://schemas.openxmlformats.org/officeDocument/2006/relationships/hyperlink" Target="consultantplus://offline/ref=7BC26C4641128D3204FF0663CF33D61C1D77C91ED84DFDE407D2F17B62EDC3ECF944408964EB09AC44c6N" TargetMode="External"/><Relationship Id="rId46" Type="http://schemas.openxmlformats.org/officeDocument/2006/relationships/hyperlink" Target="consultantplus://offline/ref=80057082E15FE18148D7B0839CA3A641B2200EDE874B9D949BD56D3C2E6FBE1F4CAC97716F5CA527zDF7H" TargetMode="External"/><Relationship Id="rId59" Type="http://schemas.openxmlformats.org/officeDocument/2006/relationships/hyperlink" Target="consultantplus://offline/ref=C87C4825C344467E51C820183D052723E2DF4A251A0F0679524CF97124E39DD3AEDCCD224EBC33B46DAAI" TargetMode="External"/><Relationship Id="rId67" Type="http://schemas.openxmlformats.org/officeDocument/2006/relationships/hyperlink" Target="http://www.bus.dov.ru" TargetMode="External"/><Relationship Id="rId20" Type="http://schemas.openxmlformats.org/officeDocument/2006/relationships/hyperlink" Target="consultantplus://offline/ref=BF5A9E4C1C79719D97BF33BC8C67CE54BA6CAE4159F3F9256696CD2A6F6646534F9B86B92DB7uCF" TargetMode="External"/><Relationship Id="rId41" Type="http://schemas.openxmlformats.org/officeDocument/2006/relationships/hyperlink" Target="consultantplus://offline/ref=D9FEE073535972697FD3BDF632EAA61FFAB86F1671E9D2958DA43CBE6B8545B4856B3C7451A8AE7BD4J0N" TargetMode="External"/><Relationship Id="rId54" Type="http://schemas.openxmlformats.org/officeDocument/2006/relationships/hyperlink" Target="consultantplus://offline/ref=5E3D5E1BCCD597A03C0EF947E8A876317F3AB9E8ADA988E1C51ED872D5D8E680BAFFDCE6C123603903p7G" TargetMode="External"/><Relationship Id="rId62" Type="http://schemas.openxmlformats.org/officeDocument/2006/relationships/hyperlink" Target="consultantplus://offline/ref=719969F30F39E0AEB4D5BBD9E31F4C9E825BBC3C9FB1BF4391AA03AF58DCBAAB1AD8AB7CC00D11FB1DW7I" TargetMode="External"/><Relationship Id="rId70" Type="http://schemas.openxmlformats.org/officeDocument/2006/relationships/hyperlink" Target="http://www.consultant.ru/document/cons_doc_LAW_216198/" TargetMode="External"/><Relationship Id="rId75" Type="http://schemas.openxmlformats.org/officeDocument/2006/relationships/hyperlink" Target="consultantplus://offline/ref=131E3EA3F4B7D8D323ABB77A74B28E457DAA7C6E9BE3373E8EE11256451E30CB14114A0AB6CE939C1FE951Z0eFL" TargetMode="External"/><Relationship Id="rId83" Type="http://schemas.openxmlformats.org/officeDocument/2006/relationships/hyperlink" Target="consultantplus://offline/ref=6710FE08E902723CD25917C905050AEA96F43CEF264DEE5ABF09B0A4D1A82CBC27EF5A88EFu9Y6G" TargetMode="External"/><Relationship Id="rId88" Type="http://schemas.openxmlformats.org/officeDocument/2006/relationships/hyperlink" Target="consultantplus://offline/ref=BE412DF92822FA1E8FBD535493D330045D2904495C47797713F06A2036C85043747D429C6310554CNBL8H" TargetMode="External"/><Relationship Id="rId91" Type="http://schemas.openxmlformats.org/officeDocument/2006/relationships/hyperlink" Target="consultantplus://offline/ref=5E3D5E1BCCD597A03C0EF947E8A876317F3AB9E8ADA988E1C51ED872D5D8E680BAFFDCE6C124623803p2G" TargetMode="Externa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1C775D21F4466CE4A5BB3893339BFAAB26A810A30399BAE34DD363487505B7EB57AD43CAB33DC68DT260L" TargetMode="External"/><Relationship Id="rId23" Type="http://schemas.openxmlformats.org/officeDocument/2006/relationships/hyperlink" Target="consultantplus://offline/ref=E7E3335169ED2BC978BB650BD76CF0CB6CF93B4D92F33CBF3BADAF10D04900BFDD517E1521016EF5aEZFL" TargetMode="External"/><Relationship Id="rId28" Type="http://schemas.openxmlformats.org/officeDocument/2006/relationships/hyperlink" Target="consultantplus://offline/ref=8A06BCECDEE2A81885FDC8FE8181A23C84667018B631C62AF49C40A3A3138777A4709BA3FF889960qFRAF" TargetMode="External"/><Relationship Id="rId36" Type="http://schemas.openxmlformats.org/officeDocument/2006/relationships/hyperlink" Target="consultantplus://offline/ref=00EFDADC7F5ADAE0FD3BA08B0437C5604D49CF015537C7837EA32D5E65nDE" TargetMode="External"/><Relationship Id="rId49" Type="http://schemas.openxmlformats.org/officeDocument/2006/relationships/hyperlink" Target="consultantplus://offline/ref=65E7C45957B0AA1061C37A06BAE87557B0FA330B01A8BA14C9B1A02B3A17AAFB5510D20F87B9x1F" TargetMode="External"/><Relationship Id="rId57" Type="http://schemas.openxmlformats.org/officeDocument/2006/relationships/hyperlink" Target="consultantplus://offline/ref=BE412DF92822FA1E8FBD535493D330045D2904495C47797713F06A2036C85043747D429C6310554CNBL8H" TargetMode="External"/><Relationship Id="rId10" Type="http://schemas.openxmlformats.org/officeDocument/2006/relationships/hyperlink" Target="http://www.consultant.ru/document/cons_doc_LAW_302957/71403b31593586529b94890913ae9136519d915d/" TargetMode="External"/><Relationship Id="rId31" Type="http://schemas.openxmlformats.org/officeDocument/2006/relationships/hyperlink" Target="consultantplus://offline/ref=19B8FD89E597C5D6DFEF354BB24CAAB246BA1F9C21BB7FE9CC4A17946CC50E9EDEFD77B797ECqBH" TargetMode="External"/><Relationship Id="rId44" Type="http://schemas.openxmlformats.org/officeDocument/2006/relationships/hyperlink" Target="consultantplus://offline/ref=D99D485A8717C07C4C92CB944F86F789BD01D3594C19D28F028C3280B7039B3AC928A419254E4EJ0z4I" TargetMode="External"/><Relationship Id="rId52" Type="http://schemas.openxmlformats.org/officeDocument/2006/relationships/hyperlink" Target="consultantplus://offline/ref=A5EDB440A1E0A06197752264EE8A6CD909F0382885577AF91235E54BCCEF5382A6A281A02FB44542246841604A6D1A91E328C9C7ED5BCFCEi9AAH" TargetMode="External"/><Relationship Id="rId60" Type="http://schemas.openxmlformats.org/officeDocument/2006/relationships/hyperlink" Target="consultantplus://offline/ref=C87C4825C344467E51C820183D052723E2DA45221C0D0679524CF971246EA3I" TargetMode="External"/><Relationship Id="rId65" Type="http://schemas.openxmlformats.org/officeDocument/2006/relationships/hyperlink" Target="consultantplus://offline/ref=6675D8AAB653FEC3FCD7A040652A32D6B301218F8462076F6E24F68C038BADB0D6563A999D2E5CD7585AM" TargetMode="External"/><Relationship Id="rId73" Type="http://schemas.openxmlformats.org/officeDocument/2006/relationships/hyperlink" Target="consultantplus://offline/ref=1E1904E83890C0D60A01022EA09613AD1BC920124B76F531AE7D1909DAlFd5G" TargetMode="External"/><Relationship Id="rId78" Type="http://schemas.openxmlformats.org/officeDocument/2006/relationships/hyperlink" Target="consultantplus://offline/ref=E7E3335169ED2BC978BB650BD76CF0CB6CF93B4D92F33CBF3BADAF10D04900BFDD517E1521016EF5aEZFL" TargetMode="External"/><Relationship Id="rId81" Type="http://schemas.openxmlformats.org/officeDocument/2006/relationships/hyperlink" Target="consultantplus://offline/ref=D9FEE073535972697FD3BDF632EAA61FFAB86F1671E9D2958DA43CBE6B8545B4856B3C7451A8AE7BD4J0N" TargetMode="External"/><Relationship Id="rId86" Type="http://schemas.openxmlformats.org/officeDocument/2006/relationships/hyperlink" Target="consultantplus://offline/ref=00EFDADC7F5ADAE0FD3BA08B0437C560484FC30B57359A8976FA215C5A1ABFAE8B4DDD3336EB67n7E" TargetMode="External"/><Relationship Id="rId94" Type="http://schemas.openxmlformats.org/officeDocument/2006/relationships/hyperlink" Target="consultantplus://offline/ref=BE412DF92822FA1E8FBD535493D330045D2904495C47797713F06A2036C85043747D429C6310554CNBL8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dov.ru" TargetMode="External"/><Relationship Id="rId13" Type="http://schemas.openxmlformats.org/officeDocument/2006/relationships/hyperlink" Target="http://www.consultant.ru/document/cons_doc_LAW_216198/" TargetMode="External"/><Relationship Id="rId18" Type="http://schemas.openxmlformats.org/officeDocument/2006/relationships/hyperlink" Target="consultantplus://offline/ref=1E1904E83890C0D60A01022EA09613AD18CF22114A71F531AE7D1909DAlFd5G" TargetMode="External"/><Relationship Id="rId39" Type="http://schemas.openxmlformats.org/officeDocument/2006/relationships/hyperlink" Target="consultantplus://offline/ref=D99D485A8717C07C4C92CB944F86F789BD01D3594C19D28F028C3280B7039B3AC928A419254E4EJ0z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304B1-3EA4-4D52-87FD-7F1E7D15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3640</TotalTime>
  <Pages>35</Pages>
  <Words>15121</Words>
  <Characters>86191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Контрольно-ревизионная комисия МО "вяземский район"</dc:creator>
  <cp:lastModifiedBy>Владимир</cp:lastModifiedBy>
  <cp:revision>212</cp:revision>
  <cp:lastPrinted>2018-07-26T05:37:00Z</cp:lastPrinted>
  <dcterms:created xsi:type="dcterms:W3CDTF">2014-02-06T06:33:00Z</dcterms:created>
  <dcterms:modified xsi:type="dcterms:W3CDTF">2018-10-26T09:40:00Z</dcterms:modified>
</cp:coreProperties>
</file>